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EE26BC" w14:textId="06736305" w:rsidR="00A17EE6" w:rsidRDefault="0049113A" w:rsidP="006E7926">
      <w:pPr>
        <w:jc w:val="center"/>
        <w:rPr>
          <w:rFonts w:ascii="Times New Roman" w:hAnsi="Times New Roman"/>
          <w:b/>
          <w:sz w:val="24"/>
          <w:szCs w:val="24"/>
        </w:rPr>
      </w:pPr>
      <w:bookmarkStart w:id="0" w:name="_Hlk175904629"/>
      <w:r>
        <w:rPr>
          <w:rFonts w:ascii="Times New Roman" w:hAnsi="Times New Roman"/>
          <w:b/>
          <w:sz w:val="24"/>
          <w:szCs w:val="24"/>
        </w:rPr>
        <w:t>7</w:t>
      </w:r>
      <w:r w:rsidR="00A17EE6">
        <w:rPr>
          <w:rFonts w:ascii="Times New Roman" w:hAnsi="Times New Roman"/>
          <w:b/>
          <w:sz w:val="24"/>
          <w:szCs w:val="24"/>
        </w:rPr>
        <w:t xml:space="preserve"> pirkimo dalis</w:t>
      </w:r>
    </w:p>
    <w:p w14:paraId="21D9595B" w14:textId="7255DC37" w:rsidR="006E7926" w:rsidRPr="003D2F26" w:rsidRDefault="006E7926" w:rsidP="00DE333F">
      <w:pPr>
        <w:spacing w:after="0"/>
        <w:jc w:val="center"/>
        <w:rPr>
          <w:rFonts w:ascii="Times New Roman" w:hAnsi="Times New Roman"/>
          <w:b/>
          <w:sz w:val="24"/>
          <w:szCs w:val="24"/>
        </w:rPr>
      </w:pPr>
      <w:r w:rsidRPr="003D2F26">
        <w:rPr>
          <w:rFonts w:ascii="Times New Roman" w:hAnsi="Times New Roman"/>
          <w:b/>
          <w:sz w:val="24"/>
          <w:szCs w:val="24"/>
        </w:rPr>
        <w:t>TECHNINĖ SPECIFIKACIJA</w:t>
      </w:r>
    </w:p>
    <w:p w14:paraId="2A45AC5C" w14:textId="404E1D07" w:rsidR="006E7926" w:rsidRDefault="00A17EE6" w:rsidP="00DE333F">
      <w:pPr>
        <w:spacing w:after="0"/>
        <w:jc w:val="center"/>
        <w:rPr>
          <w:rFonts w:ascii="Times New Roman" w:hAnsi="Times New Roman"/>
          <w:b/>
          <w:bCs/>
          <w:sz w:val="24"/>
          <w:szCs w:val="24"/>
        </w:rPr>
      </w:pPr>
      <w:r>
        <w:rPr>
          <w:rFonts w:ascii="Times New Roman" w:hAnsi="Times New Roman"/>
          <w:b/>
          <w:bCs/>
          <w:sz w:val="24"/>
          <w:szCs w:val="24"/>
        </w:rPr>
        <w:t>E</w:t>
      </w:r>
      <w:r w:rsidRPr="00D57532">
        <w:rPr>
          <w:rFonts w:ascii="Times New Roman" w:hAnsi="Times New Roman"/>
          <w:b/>
          <w:bCs/>
          <w:sz w:val="24"/>
          <w:szCs w:val="24"/>
        </w:rPr>
        <w:t xml:space="preserve">ndoskopinė </w:t>
      </w:r>
      <w:r>
        <w:rPr>
          <w:rFonts w:ascii="Times New Roman" w:hAnsi="Times New Roman"/>
          <w:b/>
          <w:bCs/>
          <w:sz w:val="24"/>
          <w:szCs w:val="24"/>
        </w:rPr>
        <w:t xml:space="preserve"> vaizdo sistema su </w:t>
      </w:r>
      <w:proofErr w:type="spellStart"/>
      <w:r>
        <w:rPr>
          <w:rFonts w:ascii="Times New Roman" w:hAnsi="Times New Roman"/>
          <w:b/>
          <w:bCs/>
          <w:sz w:val="24"/>
          <w:szCs w:val="24"/>
        </w:rPr>
        <w:t>gastroskopu</w:t>
      </w:r>
      <w:proofErr w:type="spellEnd"/>
      <w:r>
        <w:rPr>
          <w:rFonts w:ascii="Times New Roman" w:hAnsi="Times New Roman"/>
          <w:b/>
          <w:bCs/>
          <w:sz w:val="24"/>
          <w:szCs w:val="24"/>
        </w:rPr>
        <w:t xml:space="preserve">, </w:t>
      </w:r>
      <w:r w:rsidRPr="00D57532">
        <w:rPr>
          <w:rFonts w:ascii="Times New Roman" w:hAnsi="Times New Roman"/>
          <w:b/>
          <w:bCs/>
          <w:sz w:val="24"/>
          <w:szCs w:val="24"/>
        </w:rPr>
        <w:t xml:space="preserve"> 1 </w:t>
      </w:r>
      <w:proofErr w:type="spellStart"/>
      <w:r w:rsidRPr="00D57532">
        <w:rPr>
          <w:rFonts w:ascii="Times New Roman" w:hAnsi="Times New Roman"/>
          <w:b/>
          <w:bCs/>
          <w:sz w:val="24"/>
          <w:szCs w:val="24"/>
        </w:rPr>
        <w:t>kompl</w:t>
      </w:r>
      <w:proofErr w:type="spellEnd"/>
      <w:r w:rsidRPr="00D57532">
        <w:rPr>
          <w:rFonts w:ascii="Times New Roman" w:hAnsi="Times New Roman"/>
          <w:b/>
          <w:bCs/>
          <w:sz w:val="24"/>
          <w:szCs w:val="24"/>
        </w:rPr>
        <w:t>.</w:t>
      </w:r>
    </w:p>
    <w:p w14:paraId="4DC3D954" w14:textId="77777777" w:rsidR="00DE333F" w:rsidRDefault="00DE333F" w:rsidP="00DE333F">
      <w:pPr>
        <w:spacing w:after="0"/>
        <w:jc w:val="center"/>
        <w:rPr>
          <w:rFonts w:ascii="Times New Roman" w:hAnsi="Times New Roman"/>
          <w:b/>
          <w:bCs/>
          <w:sz w:val="24"/>
          <w:szCs w:val="24"/>
        </w:rPr>
      </w:pPr>
    </w:p>
    <w:p w14:paraId="13934E5F" w14:textId="77777777" w:rsidR="00DE333F" w:rsidRDefault="00DE333F" w:rsidP="00DE333F">
      <w:pPr>
        <w:tabs>
          <w:tab w:val="left" w:pos="-142"/>
          <w:tab w:val="left" w:pos="1418"/>
        </w:tabs>
        <w:spacing w:after="0" w:line="240" w:lineRule="auto"/>
        <w:ind w:left="-142" w:firstLine="993"/>
        <w:jc w:val="both"/>
        <w:rPr>
          <w:rFonts w:ascii="Times New Roman" w:hAnsi="Times New Roman"/>
          <w:i/>
          <w:iCs/>
          <w:sz w:val="24"/>
          <w:szCs w:val="24"/>
        </w:rPr>
      </w:pPr>
      <w:r>
        <w:rPr>
          <w:rFonts w:ascii="Times New Roman" w:hAnsi="Times New Roman"/>
          <w:b/>
          <w:bCs/>
          <w:i/>
          <w:iCs/>
          <w:sz w:val="24"/>
          <w:szCs w:val="24"/>
        </w:rPr>
        <w:t>Tiekėjui</w:t>
      </w:r>
      <w:r w:rsidRPr="00FB727E">
        <w:rPr>
          <w:rFonts w:ascii="Times New Roman" w:hAnsi="Times New Roman"/>
          <w:b/>
          <w:bCs/>
          <w:i/>
          <w:iCs/>
          <w:sz w:val="24"/>
          <w:szCs w:val="24"/>
        </w:rPr>
        <w:t xml:space="preserve"> įrodant siūlomos prekės atitiktį techninės specifikacijos reikalavimams, </w:t>
      </w:r>
      <w:r>
        <w:rPr>
          <w:rFonts w:ascii="Times New Roman" w:hAnsi="Times New Roman"/>
          <w:b/>
          <w:bCs/>
          <w:i/>
          <w:iCs/>
          <w:sz w:val="24"/>
          <w:szCs w:val="24"/>
        </w:rPr>
        <w:t xml:space="preserve">turi būti </w:t>
      </w:r>
      <w:r w:rsidRPr="00FB727E">
        <w:rPr>
          <w:rFonts w:ascii="Times New Roman" w:hAnsi="Times New Roman"/>
          <w:b/>
          <w:bCs/>
          <w:i/>
          <w:iCs/>
          <w:sz w:val="24"/>
          <w:szCs w:val="24"/>
        </w:rPr>
        <w:t>pateikiami prekės gamintojo dokumentai</w:t>
      </w:r>
      <w:r>
        <w:rPr>
          <w:rFonts w:ascii="Times New Roman" w:hAnsi="Times New Roman"/>
          <w:b/>
          <w:bCs/>
          <w:i/>
          <w:iCs/>
          <w:sz w:val="24"/>
          <w:szCs w:val="24"/>
        </w:rPr>
        <w:t>*</w:t>
      </w:r>
      <w:r w:rsidRPr="00FB727E">
        <w:rPr>
          <w:rFonts w:ascii="Times New Roman" w:hAnsi="Times New Roman"/>
          <w:b/>
          <w:bCs/>
          <w:i/>
          <w:iCs/>
          <w:sz w:val="24"/>
          <w:szCs w:val="24"/>
        </w:rPr>
        <w:t xml:space="preserve"> </w:t>
      </w:r>
      <w:r w:rsidRPr="00FB727E">
        <w:rPr>
          <w:rFonts w:ascii="Times New Roman" w:hAnsi="Times New Roman"/>
          <w:i/>
          <w:iCs/>
          <w:sz w:val="24"/>
          <w:szCs w:val="24"/>
        </w:rPr>
        <w:t>(techninės specifikacijos, katalogų, bukletų kopijos, internetinės nuorodos į prekių gamintojo puslapius, atitinkamą (-</w:t>
      </w:r>
      <w:proofErr w:type="spellStart"/>
      <w:r w:rsidRPr="00FB727E">
        <w:rPr>
          <w:rFonts w:ascii="Times New Roman" w:hAnsi="Times New Roman"/>
          <w:i/>
          <w:iCs/>
          <w:sz w:val="24"/>
          <w:szCs w:val="24"/>
        </w:rPr>
        <w:t>us</w:t>
      </w:r>
      <w:proofErr w:type="spellEnd"/>
      <w:r w:rsidRPr="00FB727E">
        <w:rPr>
          <w:rFonts w:ascii="Times New Roman" w:hAnsi="Times New Roman"/>
          <w:i/>
          <w:iCs/>
          <w:sz w:val="24"/>
          <w:szCs w:val="24"/>
        </w:rPr>
        <w:t>) techninės specifikacijos reikalavimą (-</w:t>
      </w:r>
      <w:proofErr w:type="spellStart"/>
      <w:r w:rsidRPr="00FB727E">
        <w:rPr>
          <w:rFonts w:ascii="Times New Roman" w:hAnsi="Times New Roman"/>
          <w:i/>
          <w:iCs/>
          <w:sz w:val="24"/>
          <w:szCs w:val="24"/>
        </w:rPr>
        <w:t>us</w:t>
      </w:r>
      <w:proofErr w:type="spellEnd"/>
      <w:r w:rsidRPr="00FB727E">
        <w:rPr>
          <w:rFonts w:ascii="Times New Roman" w:hAnsi="Times New Roman"/>
          <w:i/>
          <w:iCs/>
          <w:sz w:val="24"/>
          <w:szCs w:val="24"/>
        </w:rPr>
        <w:t>) patvirtinanti (-</w:t>
      </w:r>
      <w:proofErr w:type="spellStart"/>
      <w:r w:rsidRPr="00FB727E">
        <w:rPr>
          <w:rFonts w:ascii="Times New Roman" w:hAnsi="Times New Roman"/>
          <w:i/>
          <w:iCs/>
          <w:sz w:val="24"/>
          <w:szCs w:val="24"/>
        </w:rPr>
        <w:t>čios</w:t>
      </w:r>
      <w:proofErr w:type="spellEnd"/>
      <w:r w:rsidRPr="00FB727E">
        <w:rPr>
          <w:rFonts w:ascii="Times New Roman" w:hAnsi="Times New Roman"/>
          <w:i/>
          <w:iCs/>
          <w:sz w:val="24"/>
          <w:szCs w:val="24"/>
        </w:rPr>
        <w:t>) momentinė (-ės) ekrano kopija (-</w:t>
      </w:r>
      <w:proofErr w:type="spellStart"/>
      <w:r w:rsidRPr="00FB727E">
        <w:rPr>
          <w:rFonts w:ascii="Times New Roman" w:hAnsi="Times New Roman"/>
          <w:i/>
          <w:iCs/>
          <w:sz w:val="24"/>
          <w:szCs w:val="24"/>
        </w:rPr>
        <w:t>os</w:t>
      </w:r>
      <w:proofErr w:type="spellEnd"/>
      <w:r w:rsidRPr="00FB727E">
        <w:rPr>
          <w:rFonts w:ascii="Times New Roman" w:hAnsi="Times New Roman"/>
          <w:i/>
          <w:iCs/>
          <w:sz w:val="24"/>
          <w:szCs w:val="24"/>
        </w:rPr>
        <w:t>) (</w:t>
      </w:r>
      <w:proofErr w:type="spellStart"/>
      <w:r w:rsidRPr="00FB727E">
        <w:rPr>
          <w:rFonts w:ascii="Times New Roman" w:hAnsi="Times New Roman"/>
          <w:i/>
          <w:iCs/>
          <w:sz w:val="24"/>
          <w:szCs w:val="24"/>
        </w:rPr>
        <w:t>print</w:t>
      </w:r>
      <w:proofErr w:type="spellEnd"/>
      <w:r w:rsidRPr="00FB727E">
        <w:rPr>
          <w:rFonts w:ascii="Times New Roman" w:hAnsi="Times New Roman"/>
          <w:i/>
          <w:iCs/>
          <w:sz w:val="24"/>
          <w:szCs w:val="24"/>
        </w:rPr>
        <w:t xml:space="preserve"> </w:t>
      </w:r>
      <w:proofErr w:type="spellStart"/>
      <w:r w:rsidRPr="00FB727E">
        <w:rPr>
          <w:rFonts w:ascii="Times New Roman" w:hAnsi="Times New Roman"/>
          <w:i/>
          <w:iCs/>
          <w:sz w:val="24"/>
          <w:szCs w:val="24"/>
        </w:rPr>
        <w:t>screen</w:t>
      </w:r>
      <w:proofErr w:type="spellEnd"/>
      <w:r w:rsidRPr="00FB727E">
        <w:rPr>
          <w:rFonts w:ascii="Times New Roman" w:hAnsi="Times New Roman"/>
          <w:i/>
          <w:iCs/>
          <w:sz w:val="24"/>
          <w:szCs w:val="24"/>
        </w:rPr>
        <w:t>) (tokiu atveju momentinėje ekrano kopijoje (</w:t>
      </w:r>
      <w:proofErr w:type="spellStart"/>
      <w:r w:rsidRPr="00FB727E">
        <w:rPr>
          <w:rFonts w:ascii="Times New Roman" w:hAnsi="Times New Roman"/>
          <w:i/>
          <w:iCs/>
          <w:sz w:val="24"/>
          <w:szCs w:val="24"/>
        </w:rPr>
        <w:t>print</w:t>
      </w:r>
      <w:proofErr w:type="spellEnd"/>
      <w:r w:rsidRPr="00FB727E">
        <w:rPr>
          <w:rFonts w:ascii="Times New Roman" w:hAnsi="Times New Roman"/>
          <w:i/>
          <w:iCs/>
          <w:sz w:val="24"/>
          <w:szCs w:val="24"/>
        </w:rPr>
        <w:t xml:space="preserve"> </w:t>
      </w:r>
      <w:proofErr w:type="spellStart"/>
      <w:r w:rsidRPr="00FB727E">
        <w:rPr>
          <w:rFonts w:ascii="Times New Roman" w:hAnsi="Times New Roman"/>
          <w:i/>
          <w:iCs/>
          <w:sz w:val="24"/>
          <w:szCs w:val="24"/>
        </w:rPr>
        <w:t>screen</w:t>
      </w:r>
      <w:proofErr w:type="spellEnd"/>
      <w:r w:rsidRPr="00FB727E">
        <w:rPr>
          <w:rFonts w:ascii="Times New Roman" w:hAnsi="Times New Roman"/>
          <w:i/>
          <w:iCs/>
          <w:sz w:val="24"/>
          <w:szCs w:val="24"/>
        </w:rPr>
        <w:t xml:space="preserve">) turi būti matoma informacija, kad kopija padaryta iš prekės gamintojo tinklalapio) ir pan.) lietuvių arba anglų kalba. Tuo atveju, jeigu pateiktoje prekės gamintojo dokumentacijoje nėra reikalaujamas prekės charakteristikas patvirtinančios informacijos, tiekėjas privalo pateikti prekės gamintojo arba jo įgalioto atstovo (tiekėjo deklaracija nėra lygiavertis dokumentas) raštiškus </w:t>
      </w:r>
      <w:proofErr w:type="spellStart"/>
      <w:r w:rsidRPr="00FB727E">
        <w:rPr>
          <w:rFonts w:ascii="Times New Roman" w:hAnsi="Times New Roman"/>
          <w:i/>
          <w:iCs/>
          <w:sz w:val="24"/>
          <w:szCs w:val="24"/>
        </w:rPr>
        <w:t>patvirtinimus</w:t>
      </w:r>
      <w:proofErr w:type="spellEnd"/>
      <w:r w:rsidRPr="00FB727E">
        <w:rPr>
          <w:rFonts w:ascii="Times New Roman" w:hAnsi="Times New Roman"/>
          <w:i/>
          <w:iCs/>
          <w:sz w:val="24"/>
          <w:szCs w:val="24"/>
        </w:rPr>
        <w:t xml:space="preserve"> (pvz., prekės gamintojo atitikties deklaraciją ar eksploatacinių savybių deklaraciją) ar kitus atitiktį reikalavimams įrodančius dokumentus (informaciją), kad Perkančioji organizacija galėtų įsitikinti siūlomos prekės atitiktimi nustatytiems reikalavimams.</w:t>
      </w:r>
    </w:p>
    <w:p w14:paraId="1532514E" w14:textId="77777777" w:rsidR="00DE333F" w:rsidRPr="003E50D2" w:rsidRDefault="00DE333F" w:rsidP="00DE333F">
      <w:pPr>
        <w:tabs>
          <w:tab w:val="left" w:pos="-142"/>
          <w:tab w:val="left" w:pos="1418"/>
        </w:tabs>
        <w:spacing w:after="0" w:line="240" w:lineRule="auto"/>
        <w:ind w:left="-142" w:firstLine="993"/>
        <w:jc w:val="both"/>
        <w:rPr>
          <w:rFonts w:ascii="Times New Roman" w:hAnsi="Times New Roman"/>
          <w:b/>
          <w:bCs/>
          <w:i/>
          <w:iCs/>
          <w:color w:val="FF0000"/>
        </w:rPr>
      </w:pPr>
      <w:r w:rsidRPr="003E50D2">
        <w:rPr>
          <w:rFonts w:ascii="Times New Roman" w:hAnsi="Times New Roman"/>
          <w:b/>
          <w:bCs/>
          <w:i/>
          <w:iCs/>
          <w:color w:val="FF0000"/>
        </w:rPr>
        <w:t xml:space="preserve">*Šių dokumentų bus prašoma galimo pirkimo laimėtojo (ekonomiškai naudingiausią pasiūlymą pateikusio tiekėjo), siekdamas įrodyti atitikimą, </w:t>
      </w:r>
      <w:r>
        <w:rPr>
          <w:rFonts w:ascii="Times New Roman" w:hAnsi="Times New Roman"/>
          <w:b/>
          <w:bCs/>
          <w:i/>
          <w:iCs/>
          <w:color w:val="FF0000"/>
        </w:rPr>
        <w:t xml:space="preserve">šiuose </w:t>
      </w:r>
      <w:r w:rsidRPr="003E50D2">
        <w:rPr>
          <w:rFonts w:ascii="Times New Roman" w:hAnsi="Times New Roman"/>
          <w:b/>
          <w:bCs/>
          <w:i/>
          <w:iCs/>
          <w:color w:val="FF0000"/>
        </w:rPr>
        <w:t>dokumentuose tiekėjas privalo pažymėti kurį techninės specifikacijos reikala</w:t>
      </w:r>
      <w:r>
        <w:rPr>
          <w:rFonts w:ascii="Times New Roman" w:hAnsi="Times New Roman"/>
          <w:b/>
          <w:bCs/>
          <w:i/>
          <w:iCs/>
          <w:color w:val="FF0000"/>
        </w:rPr>
        <w:t>ujamos charakteristikos</w:t>
      </w:r>
      <w:r w:rsidRPr="003E50D2">
        <w:rPr>
          <w:rFonts w:ascii="Times New Roman" w:hAnsi="Times New Roman"/>
          <w:b/>
          <w:bCs/>
          <w:i/>
          <w:iCs/>
          <w:color w:val="FF0000"/>
        </w:rPr>
        <w:t xml:space="preserve"> punktą atitinka.</w:t>
      </w:r>
    </w:p>
    <w:p w14:paraId="4665D90E" w14:textId="77777777" w:rsidR="00DE333F" w:rsidRPr="00232664" w:rsidRDefault="00DE333F" w:rsidP="00DE333F">
      <w:pPr>
        <w:tabs>
          <w:tab w:val="left" w:pos="-142"/>
          <w:tab w:val="left" w:pos="1418"/>
        </w:tabs>
        <w:spacing w:after="0" w:line="240" w:lineRule="auto"/>
        <w:ind w:left="-142" w:firstLine="993"/>
        <w:jc w:val="both"/>
        <w:rPr>
          <w:rFonts w:ascii="Times New Roman" w:hAnsi="Times New Roman"/>
        </w:rPr>
      </w:pPr>
      <w:r w:rsidRPr="00A81BA4">
        <w:rPr>
          <w:rFonts w:ascii="Times New Roman" w:hAnsi="Times New Roman"/>
        </w:rPr>
        <w:t xml:space="preserve">Tiekėjo siūloma prekė turi atitikti ir tiekėjas </w:t>
      </w:r>
      <w:r w:rsidRPr="00145B22">
        <w:rPr>
          <w:rFonts w:ascii="Times New Roman" w:hAnsi="Times New Roman"/>
          <w:b/>
        </w:rPr>
        <w:t>turi įrodyt</w:t>
      </w:r>
      <w:r w:rsidRPr="00A81BA4">
        <w:rPr>
          <w:rFonts w:ascii="Times New Roman" w:hAnsi="Times New Roman"/>
        </w:rPr>
        <w:t xml:space="preserve">i, kad siūloma </w:t>
      </w:r>
      <w:r w:rsidRPr="00145B22">
        <w:rPr>
          <w:rFonts w:ascii="Times New Roman" w:hAnsi="Times New Roman"/>
          <w:b/>
        </w:rPr>
        <w:t>prekė atitinka visus techninėje specifikacijoje nurodytus reikalavimus</w:t>
      </w:r>
      <w:r w:rsidRPr="00A81BA4">
        <w:rPr>
          <w:rFonts w:ascii="Times New Roman" w:hAnsi="Times New Roman"/>
        </w:rPr>
        <w:t xml:space="preserve"> prekei. Tiekėjo teikiama Prekių informacija ir dokumentai turi būti tokio detalumo, kad perkančioji organizacija galėtų įsitikinti siūlomų Prekių atitiktimi iškeltiems reikalavimams ir nekiltų abejonių, kokias Prekes tiekėjas pristatys.</w:t>
      </w:r>
    </w:p>
    <w:p w14:paraId="6D754713" w14:textId="77777777" w:rsidR="00DE333F" w:rsidRDefault="00DE333F" w:rsidP="00DE333F">
      <w:pPr>
        <w:spacing w:after="0"/>
        <w:jc w:val="center"/>
        <w:rPr>
          <w:rFonts w:ascii="Times New Roman" w:hAnsi="Times New Roman"/>
          <w:b/>
          <w:sz w:val="24"/>
        </w:rPr>
      </w:pPr>
    </w:p>
    <w:p w14:paraId="4C44BF02" w14:textId="77777777" w:rsidR="00DE333F" w:rsidRDefault="00DE333F" w:rsidP="00DE333F">
      <w:pPr>
        <w:spacing w:after="0"/>
        <w:jc w:val="center"/>
        <w:rPr>
          <w:rFonts w:ascii="Times New Roman" w:hAnsi="Times New Roman"/>
          <w:b/>
          <w:sz w:val="24"/>
        </w:rPr>
      </w:pPr>
    </w:p>
    <w:p w14:paraId="4DF21705" w14:textId="77777777" w:rsidR="006E7926" w:rsidRPr="00D179DD" w:rsidRDefault="006E7926" w:rsidP="006E7926">
      <w:pPr>
        <w:spacing w:after="0" w:line="240" w:lineRule="auto"/>
        <w:rPr>
          <w:rFonts w:ascii="Times New Roman" w:hAnsi="Times New Roman"/>
          <w:b/>
          <w:color w:val="000000"/>
          <w:sz w:val="24"/>
        </w:rPr>
      </w:pPr>
      <w:r>
        <w:rPr>
          <w:rFonts w:ascii="Times New Roman" w:hAnsi="Times New Roman"/>
          <w:b/>
          <w:color w:val="000000"/>
          <w:sz w:val="24"/>
        </w:rPr>
        <w:t xml:space="preserve">1. </w:t>
      </w:r>
      <w:r w:rsidRPr="00D179DD">
        <w:rPr>
          <w:rFonts w:ascii="Times New Roman" w:hAnsi="Times New Roman"/>
          <w:b/>
          <w:color w:val="000000"/>
          <w:sz w:val="24"/>
        </w:rPr>
        <w:t>Bendrosios sąlygos:</w:t>
      </w:r>
    </w:p>
    <w:p w14:paraId="5B69ED3C" w14:textId="77777777" w:rsidR="006E7926" w:rsidRPr="00D179DD" w:rsidRDefault="006E7926" w:rsidP="006E7926">
      <w:pPr>
        <w:tabs>
          <w:tab w:val="left" w:pos="0"/>
          <w:tab w:val="left" w:pos="720"/>
        </w:tabs>
        <w:spacing w:after="0" w:line="240" w:lineRule="auto"/>
        <w:jc w:val="both"/>
        <w:rPr>
          <w:rFonts w:ascii="Times New Roman" w:hAnsi="Times New Roman"/>
          <w:color w:val="000000"/>
          <w:sz w:val="24"/>
        </w:rPr>
      </w:pPr>
      <w:r>
        <w:rPr>
          <w:rFonts w:ascii="Times New Roman" w:hAnsi="Times New Roman"/>
          <w:color w:val="000000"/>
          <w:sz w:val="24"/>
        </w:rPr>
        <w:t xml:space="preserve">1.1. </w:t>
      </w:r>
      <w:r w:rsidRPr="00D179DD">
        <w:rPr>
          <w:rFonts w:ascii="Times New Roman" w:hAnsi="Times New Roman"/>
          <w:color w:val="000000"/>
          <w:sz w:val="24"/>
        </w:rPr>
        <w:t xml:space="preserve">Prekės pristatymo terminas – ne vėliau kaip per </w:t>
      </w:r>
      <w:r>
        <w:rPr>
          <w:rFonts w:ascii="Times New Roman" w:hAnsi="Times New Roman"/>
          <w:color w:val="000000" w:themeColor="text1"/>
          <w:sz w:val="24"/>
        </w:rPr>
        <w:t>3 mėnesius</w:t>
      </w:r>
      <w:r w:rsidRPr="0087108E">
        <w:rPr>
          <w:rFonts w:ascii="Times New Roman" w:hAnsi="Times New Roman"/>
          <w:color w:val="000000" w:themeColor="text1"/>
          <w:sz w:val="24"/>
        </w:rPr>
        <w:t xml:space="preserve"> </w:t>
      </w:r>
      <w:r w:rsidRPr="00D179DD">
        <w:rPr>
          <w:rFonts w:ascii="Times New Roman" w:hAnsi="Times New Roman"/>
          <w:color w:val="000000"/>
          <w:sz w:val="24"/>
        </w:rPr>
        <w:t xml:space="preserve">nuo Prekės pirkimo ir </w:t>
      </w:r>
    </w:p>
    <w:p w14:paraId="09BF0F83" w14:textId="77777777" w:rsidR="006E7926" w:rsidRPr="00D179DD" w:rsidRDefault="006E7926" w:rsidP="006E7926">
      <w:pPr>
        <w:tabs>
          <w:tab w:val="left" w:pos="0"/>
          <w:tab w:val="left" w:pos="720"/>
          <w:tab w:val="left" w:pos="1440"/>
        </w:tabs>
        <w:spacing w:after="0" w:line="240" w:lineRule="auto"/>
        <w:jc w:val="both"/>
        <w:rPr>
          <w:rFonts w:ascii="Times New Roman" w:hAnsi="Times New Roman"/>
          <w:color w:val="000000"/>
          <w:sz w:val="24"/>
        </w:rPr>
      </w:pPr>
      <w:r>
        <w:rPr>
          <w:rFonts w:ascii="Times New Roman" w:hAnsi="Times New Roman"/>
          <w:color w:val="000000"/>
          <w:sz w:val="24"/>
        </w:rPr>
        <w:t>pardavimo sutarties pasirašymo;</w:t>
      </w:r>
    </w:p>
    <w:p w14:paraId="01C2B99C" w14:textId="77777777" w:rsidR="006E7926" w:rsidRDefault="006E7926" w:rsidP="006E7926">
      <w:pPr>
        <w:spacing w:after="0" w:line="240" w:lineRule="auto"/>
        <w:jc w:val="both"/>
        <w:rPr>
          <w:rFonts w:ascii="Times New Roman" w:hAnsi="Times New Roman"/>
          <w:color w:val="000000"/>
          <w:sz w:val="24"/>
        </w:rPr>
      </w:pPr>
      <w:r>
        <w:rPr>
          <w:rFonts w:ascii="Times New Roman" w:hAnsi="Times New Roman"/>
          <w:color w:val="000000"/>
          <w:sz w:val="24"/>
        </w:rPr>
        <w:t xml:space="preserve">1.2. </w:t>
      </w:r>
      <w:r w:rsidRPr="00D179DD">
        <w:rPr>
          <w:rFonts w:ascii="Times New Roman" w:hAnsi="Times New Roman"/>
          <w:color w:val="000000"/>
          <w:sz w:val="24"/>
        </w:rPr>
        <w:t xml:space="preserve">Prekės pristatymo vieta – </w:t>
      </w:r>
      <w:r w:rsidRPr="00DD6829">
        <w:rPr>
          <w:rFonts w:ascii="Times New Roman" w:hAnsi="Times New Roman"/>
          <w:color w:val="000000"/>
          <w:sz w:val="24"/>
        </w:rPr>
        <w:t>Šatrijos g.3-1, LT -98114,Skuodas</w:t>
      </w:r>
      <w:r>
        <w:rPr>
          <w:rFonts w:ascii="Times New Roman" w:hAnsi="Times New Roman"/>
          <w:color w:val="000000"/>
          <w:sz w:val="24"/>
        </w:rPr>
        <w:t>;</w:t>
      </w:r>
    </w:p>
    <w:p w14:paraId="26573ECF" w14:textId="77777777" w:rsidR="006E7926" w:rsidRDefault="006E7926" w:rsidP="006E7926">
      <w:pPr>
        <w:spacing w:after="0" w:line="240" w:lineRule="auto"/>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1.3. Prekės turi būti visiškai sukomplektuotos, su visais dokumentais bei priklausiniais: maitinimo kabeliais, baterijomis, transportavimo dėklais, USB kabeliais ir kt.;</w:t>
      </w:r>
    </w:p>
    <w:p w14:paraId="7C115A53" w14:textId="77777777" w:rsidR="006E7926" w:rsidRDefault="006E7926" w:rsidP="006E7926">
      <w:pPr>
        <w:spacing w:after="0" w:line="240" w:lineRule="auto"/>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1.4. Prekių pakuotėse turi būti naudojimo instrukcijos knygelės, kuriose turi būti nurodyta prietaiso naudojimo instrukcija, garantinio laikotarpio terminas.</w:t>
      </w:r>
    </w:p>
    <w:p w14:paraId="40C30BCD" w14:textId="77777777" w:rsidR="006E7926" w:rsidRDefault="006E7926" w:rsidP="006E7926">
      <w:pPr>
        <w:spacing w:after="0" w:line="240" w:lineRule="auto"/>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1.5.</w:t>
      </w:r>
      <w:r w:rsidRPr="003A49A6">
        <w:rPr>
          <w:rFonts w:ascii="Times New Roman" w:hAnsi="Times New Roman"/>
          <w:sz w:val="24"/>
          <w:szCs w:val="24"/>
        </w:rPr>
        <w:t xml:space="preserve"> </w:t>
      </w:r>
      <w:r w:rsidRPr="003A49A6">
        <w:rPr>
          <w:rFonts w:ascii="Times New Roman" w:hAnsi="Times New Roman"/>
          <w:color w:val="000000" w:themeColor="text1"/>
          <w:sz w:val="24"/>
          <w:szCs w:val="24"/>
          <w:lang w:eastAsia="lt-LT"/>
        </w:rPr>
        <w:t>Tiekėjas patvirtinta, kad įrangos pristatymas į gydymo įstaigą, iškrovimas, pervežimas į montavimo vietą, montavimas, po montavimo likusių įpakavimo medžiagų išvežimas (utilizavimas), išbandymas, medicininio personalo ir/ar gydymo įstaigos inžinierių apmokymas įskaičiuotas į galutinę pasiūlymo kainą.</w:t>
      </w:r>
    </w:p>
    <w:p w14:paraId="1EAF3C29" w14:textId="77777777" w:rsidR="00A17EE6" w:rsidRDefault="00A17EE6" w:rsidP="00A17EE6">
      <w:pPr>
        <w:spacing w:after="0" w:line="240" w:lineRule="auto"/>
        <w:rPr>
          <w:rFonts w:ascii="Times New Roman" w:hAnsi="Times New Roman"/>
          <w:sz w:val="24"/>
          <w:szCs w:val="24"/>
        </w:rPr>
      </w:pPr>
      <w:r>
        <w:rPr>
          <w:rFonts w:ascii="Times New Roman" w:hAnsi="Times New Roman"/>
          <w:color w:val="000000" w:themeColor="text1"/>
          <w:sz w:val="24"/>
          <w:szCs w:val="24"/>
          <w:lang w:eastAsia="lt-LT"/>
        </w:rPr>
        <w:t>1.6.</w:t>
      </w:r>
      <w:r w:rsidRPr="0026581A">
        <w:rPr>
          <w:rFonts w:ascii="Times New Roman" w:hAnsi="Times New Roman"/>
          <w:sz w:val="24"/>
          <w:szCs w:val="24"/>
        </w:rPr>
        <w:t xml:space="preserve"> </w:t>
      </w:r>
      <w:r w:rsidRPr="00374657">
        <w:rPr>
          <w:rFonts w:ascii="Times New Roman" w:hAnsi="Times New Roman"/>
          <w:sz w:val="24"/>
          <w:szCs w:val="24"/>
        </w:rPr>
        <w:t>Garantinio aptarnavimo laikotarpis turi būti</w:t>
      </w:r>
      <w:r>
        <w:rPr>
          <w:rFonts w:ascii="Times New Roman" w:hAnsi="Times New Roman"/>
          <w:sz w:val="24"/>
          <w:szCs w:val="24"/>
        </w:rPr>
        <w:t xml:space="preserve"> n</w:t>
      </w:r>
      <w:r w:rsidRPr="00374657">
        <w:rPr>
          <w:rFonts w:ascii="Times New Roman" w:hAnsi="Times New Roman"/>
          <w:sz w:val="24"/>
          <w:szCs w:val="24"/>
        </w:rPr>
        <w:t>e maž</w:t>
      </w:r>
      <w:r>
        <w:rPr>
          <w:rFonts w:ascii="Times New Roman" w:hAnsi="Times New Roman"/>
          <w:sz w:val="24"/>
          <w:szCs w:val="24"/>
        </w:rPr>
        <w:t>esnis</w:t>
      </w:r>
      <w:r w:rsidRPr="00374657">
        <w:rPr>
          <w:rFonts w:ascii="Times New Roman" w:hAnsi="Times New Roman"/>
          <w:sz w:val="24"/>
          <w:szCs w:val="24"/>
        </w:rPr>
        <w:t xml:space="preserve"> kaip 24 mėn</w:t>
      </w:r>
      <w:r>
        <w:rPr>
          <w:rFonts w:ascii="Times New Roman" w:hAnsi="Times New Roman"/>
          <w:sz w:val="24"/>
          <w:szCs w:val="24"/>
        </w:rPr>
        <w:t>.</w:t>
      </w:r>
    </w:p>
    <w:p w14:paraId="43A3AF29" w14:textId="77777777" w:rsidR="00A17EE6" w:rsidRPr="009369C7" w:rsidRDefault="00A17EE6" w:rsidP="00A17EE6">
      <w:pPr>
        <w:spacing w:after="0" w:line="240" w:lineRule="auto"/>
        <w:rPr>
          <w:rFonts w:ascii="Times New Roman" w:hAnsi="Times New Roman"/>
          <w:sz w:val="24"/>
          <w:szCs w:val="24"/>
        </w:rPr>
      </w:pPr>
      <w:r>
        <w:rPr>
          <w:rFonts w:ascii="Times New Roman" w:hAnsi="Times New Roman"/>
          <w:sz w:val="24"/>
          <w:szCs w:val="24"/>
        </w:rPr>
        <w:t xml:space="preserve">1.7. </w:t>
      </w:r>
      <w:r w:rsidRPr="00374657">
        <w:rPr>
          <w:rFonts w:ascii="Times New Roman" w:hAnsi="Times New Roman"/>
          <w:sz w:val="24"/>
          <w:szCs w:val="24"/>
        </w:rPr>
        <w:t xml:space="preserve">Įranga turi būti nauja, neatnaujinta (angl. </w:t>
      </w:r>
      <w:proofErr w:type="spellStart"/>
      <w:r w:rsidRPr="00374657">
        <w:rPr>
          <w:rFonts w:ascii="Times New Roman" w:hAnsi="Times New Roman"/>
          <w:sz w:val="24"/>
          <w:szCs w:val="24"/>
        </w:rPr>
        <w:t>refurbished</w:t>
      </w:r>
      <w:proofErr w:type="spellEnd"/>
      <w:r w:rsidRPr="00374657">
        <w:rPr>
          <w:rFonts w:ascii="Times New Roman" w:hAnsi="Times New Roman"/>
          <w:sz w:val="24"/>
          <w:szCs w:val="24"/>
        </w:rPr>
        <w:t>), pagaminta ne anksčiau negu 12 mėn. pristatymo dieną.</w:t>
      </w:r>
    </w:p>
    <w:p w14:paraId="7F87F3F9" w14:textId="77777777" w:rsidR="006E7926" w:rsidRDefault="006E7926" w:rsidP="006E7926">
      <w:pPr>
        <w:spacing w:after="0" w:line="240" w:lineRule="auto"/>
        <w:jc w:val="both"/>
        <w:rPr>
          <w:rFonts w:ascii="Times New Roman" w:hAnsi="Times New Roman"/>
          <w:color w:val="000000" w:themeColor="text1"/>
          <w:sz w:val="24"/>
          <w:szCs w:val="24"/>
          <w:lang w:eastAsia="lt-LT"/>
        </w:rPr>
      </w:pPr>
    </w:p>
    <w:bookmarkEnd w:id="0"/>
    <w:p w14:paraId="3E513D7E" w14:textId="77777777" w:rsidR="00A05DF6" w:rsidRDefault="00A05DF6"/>
    <w:p w14:paraId="4A03C6BB" w14:textId="77777777" w:rsidR="00A17EE6" w:rsidRPr="00091CC8" w:rsidRDefault="00A17EE6" w:rsidP="00A17EE6">
      <w:pPr>
        <w:rPr>
          <w:rFonts w:ascii="Times New Roman" w:hAnsi="Times New Roman"/>
          <w:b/>
          <w:bCs/>
          <w:sz w:val="24"/>
          <w:szCs w:val="24"/>
        </w:rPr>
      </w:pPr>
      <w:r>
        <w:rPr>
          <w:rFonts w:ascii="Times New Roman" w:hAnsi="Times New Roman"/>
          <w:b/>
          <w:bCs/>
          <w:sz w:val="24"/>
          <w:szCs w:val="24"/>
        </w:rPr>
        <w:t>2</w:t>
      </w:r>
      <w:r w:rsidRPr="00091CC8">
        <w:rPr>
          <w:rFonts w:ascii="Times New Roman" w:hAnsi="Times New Roman"/>
          <w:b/>
          <w:bCs/>
          <w:sz w:val="24"/>
          <w:szCs w:val="24"/>
        </w:rPr>
        <w:t>. P</w:t>
      </w:r>
      <w:r>
        <w:rPr>
          <w:rFonts w:ascii="Times New Roman" w:hAnsi="Times New Roman"/>
          <w:b/>
          <w:bCs/>
          <w:sz w:val="24"/>
          <w:szCs w:val="24"/>
        </w:rPr>
        <w:t>erkamo objekto privalomieji techniniai reikalavimai:</w:t>
      </w:r>
    </w:p>
    <w:tbl>
      <w:tblPr>
        <w:tblW w:w="10261" w:type="dxa"/>
        <w:tblInd w:w="-440" w:type="dxa"/>
        <w:tblLayout w:type="fixed"/>
        <w:tblCellMar>
          <w:left w:w="40" w:type="dxa"/>
          <w:right w:w="40" w:type="dxa"/>
        </w:tblCellMar>
        <w:tblLook w:val="0000" w:firstRow="0" w:lastRow="0" w:firstColumn="0" w:lastColumn="0" w:noHBand="0" w:noVBand="0"/>
      </w:tblPr>
      <w:tblGrid>
        <w:gridCol w:w="8"/>
        <w:gridCol w:w="991"/>
        <w:gridCol w:w="2584"/>
        <w:gridCol w:w="638"/>
        <w:gridCol w:w="2023"/>
        <w:gridCol w:w="68"/>
        <w:gridCol w:w="740"/>
        <w:gridCol w:w="3209"/>
      </w:tblGrid>
      <w:tr w:rsidR="006E7926" w:rsidRPr="00DE333F" w14:paraId="49F2408B" w14:textId="77777777" w:rsidTr="00DE333F">
        <w:trPr>
          <w:gridBefore w:val="1"/>
          <w:wBefore w:w="8" w:type="dxa"/>
          <w:trHeight w:val="529"/>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6A4A8EF8" w14:textId="77777777" w:rsidR="006E7926" w:rsidRPr="00DE333F" w:rsidRDefault="006E7926" w:rsidP="00DE333F">
            <w:pPr>
              <w:spacing w:after="0"/>
              <w:rPr>
                <w:rFonts w:ascii="Times New Roman" w:hAnsi="Times New Roman"/>
                <w:b/>
                <w:bCs/>
                <w:sz w:val="24"/>
                <w:szCs w:val="24"/>
              </w:rPr>
            </w:pPr>
          </w:p>
          <w:p w14:paraId="495BA89E" w14:textId="77777777" w:rsidR="006E7926" w:rsidRPr="00DE333F" w:rsidRDefault="006E7926" w:rsidP="00DE333F">
            <w:pPr>
              <w:spacing w:after="0"/>
              <w:rPr>
                <w:rFonts w:ascii="Times New Roman" w:hAnsi="Times New Roman"/>
                <w:b/>
                <w:bCs/>
                <w:sz w:val="24"/>
                <w:szCs w:val="24"/>
              </w:rPr>
            </w:pPr>
            <w:r w:rsidRPr="00DE333F">
              <w:rPr>
                <w:rFonts w:ascii="Times New Roman" w:hAnsi="Times New Roman"/>
                <w:b/>
                <w:bCs/>
                <w:sz w:val="24"/>
                <w:szCs w:val="24"/>
              </w:rPr>
              <w:t>Eil. Nr.</w:t>
            </w:r>
          </w:p>
        </w:tc>
        <w:tc>
          <w:tcPr>
            <w:tcW w:w="5245" w:type="dxa"/>
            <w:gridSpan w:val="3"/>
            <w:tcBorders>
              <w:top w:val="single" w:sz="6" w:space="0" w:color="auto"/>
              <w:left w:val="single" w:sz="6" w:space="0" w:color="auto"/>
              <w:bottom w:val="single" w:sz="6" w:space="0" w:color="auto"/>
              <w:right w:val="single" w:sz="6" w:space="0" w:color="auto"/>
            </w:tcBorders>
            <w:shd w:val="clear" w:color="auto" w:fill="FFFFFF"/>
          </w:tcPr>
          <w:p w14:paraId="5C609E26" w14:textId="77777777" w:rsidR="006E7926" w:rsidRPr="00DE333F" w:rsidRDefault="006E7926" w:rsidP="00DE333F">
            <w:pPr>
              <w:spacing w:after="0"/>
              <w:rPr>
                <w:rFonts w:ascii="Times New Roman" w:hAnsi="Times New Roman"/>
                <w:b/>
                <w:bCs/>
                <w:sz w:val="24"/>
                <w:szCs w:val="24"/>
              </w:rPr>
            </w:pPr>
            <w:r w:rsidRPr="00DE333F">
              <w:rPr>
                <w:rFonts w:ascii="Times New Roman" w:hAnsi="Times New Roman"/>
                <w:b/>
                <w:bCs/>
                <w:sz w:val="24"/>
                <w:szCs w:val="24"/>
              </w:rPr>
              <w:t>Techniniai parametrai -  būtinos charakteristikos ir reikalavimai</w:t>
            </w:r>
          </w:p>
        </w:tc>
        <w:tc>
          <w:tcPr>
            <w:tcW w:w="4017" w:type="dxa"/>
            <w:gridSpan w:val="3"/>
            <w:tcBorders>
              <w:top w:val="single" w:sz="6" w:space="0" w:color="auto"/>
              <w:left w:val="single" w:sz="4" w:space="0" w:color="auto"/>
              <w:bottom w:val="single" w:sz="6" w:space="0" w:color="auto"/>
              <w:right w:val="single" w:sz="4" w:space="0" w:color="auto"/>
            </w:tcBorders>
            <w:shd w:val="clear" w:color="auto" w:fill="FFFFFF"/>
          </w:tcPr>
          <w:p w14:paraId="2847C547" w14:textId="77777777" w:rsidR="00DE333F" w:rsidRPr="00DE333F" w:rsidRDefault="00DE333F" w:rsidP="00DE333F">
            <w:pPr>
              <w:spacing w:after="0" w:line="240" w:lineRule="auto"/>
              <w:jc w:val="center"/>
              <w:rPr>
                <w:rFonts w:ascii="Times New Roman" w:hAnsi="Times New Roman"/>
                <w:b/>
                <w:lang w:eastAsia="lt-LT"/>
              </w:rPr>
            </w:pPr>
            <w:r w:rsidRPr="00DE333F">
              <w:rPr>
                <w:rFonts w:ascii="Times New Roman" w:hAnsi="Times New Roman"/>
                <w:b/>
                <w:lang w:eastAsia="lt-LT"/>
              </w:rPr>
              <w:t>Prekės/įrangos pavadinimas ir rodiklių reikšmės (įvardinant tikslius įrangos/prekių gamintojų ir įrangos/prekių modelių pavadinimus bei rodiklių reikšmes)</w:t>
            </w:r>
          </w:p>
          <w:p w14:paraId="0F910826" w14:textId="6467FD8C" w:rsidR="006E7926" w:rsidRPr="00DE333F" w:rsidRDefault="00DE333F" w:rsidP="00DE333F">
            <w:pPr>
              <w:spacing w:after="0"/>
              <w:jc w:val="center"/>
              <w:rPr>
                <w:rFonts w:ascii="Times New Roman" w:hAnsi="Times New Roman"/>
                <w:b/>
                <w:bCs/>
                <w:sz w:val="24"/>
                <w:szCs w:val="24"/>
              </w:rPr>
            </w:pPr>
            <w:r w:rsidRPr="00DE333F">
              <w:rPr>
                <w:rFonts w:ascii="Times New Roman" w:hAnsi="Times New Roman"/>
                <w:i/>
                <w:sz w:val="16"/>
                <w:szCs w:val="16"/>
                <w:lang w:eastAsia="lt-LT"/>
              </w:rPr>
              <w:t xml:space="preserve">Pastaba: apsiribojimas vien įrašais „atitinka“ ir/arba „taip“ </w:t>
            </w:r>
            <w:r w:rsidRPr="00DE333F">
              <w:rPr>
                <w:rFonts w:ascii="Times New Roman" w:hAnsi="Times New Roman"/>
                <w:b/>
                <w:i/>
                <w:sz w:val="16"/>
                <w:szCs w:val="16"/>
                <w:lang w:eastAsia="lt-LT"/>
              </w:rPr>
              <w:t>negalimas</w:t>
            </w:r>
          </w:p>
        </w:tc>
      </w:tr>
      <w:tr w:rsidR="006E7926" w:rsidRPr="00DE333F" w14:paraId="17FE2821" w14:textId="77777777" w:rsidTr="00DE333F">
        <w:trPr>
          <w:gridBefore w:val="1"/>
          <w:wBefore w:w="8" w:type="dxa"/>
          <w:trHeight w:val="280"/>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2271399F" w14:textId="27EEF160" w:rsidR="006E7926" w:rsidRPr="00DE333F" w:rsidRDefault="00A17EE6" w:rsidP="00DE333F">
            <w:pPr>
              <w:spacing w:after="0"/>
              <w:rPr>
                <w:rFonts w:ascii="Times New Roman" w:hAnsi="Times New Roman"/>
                <w:bCs/>
                <w:sz w:val="24"/>
                <w:szCs w:val="24"/>
                <w:lang w:val="pt-BR"/>
              </w:rPr>
            </w:pPr>
            <w:r w:rsidRPr="00DE333F">
              <w:rPr>
                <w:rFonts w:ascii="Times New Roman" w:hAnsi="Times New Roman"/>
                <w:bCs/>
                <w:sz w:val="24"/>
                <w:szCs w:val="24"/>
                <w:lang w:val="pt-BR"/>
              </w:rPr>
              <w:lastRenderedPageBreak/>
              <w:t>2</w:t>
            </w:r>
            <w:r w:rsidR="006E7926" w:rsidRPr="00DE333F">
              <w:rPr>
                <w:rFonts w:ascii="Times New Roman" w:hAnsi="Times New Roman"/>
                <w:bCs/>
                <w:sz w:val="24"/>
                <w:szCs w:val="24"/>
                <w:lang w:val="pt-BR"/>
              </w:rPr>
              <w:t>.1</w:t>
            </w:r>
          </w:p>
        </w:tc>
        <w:tc>
          <w:tcPr>
            <w:tcW w:w="5245" w:type="dxa"/>
            <w:gridSpan w:val="3"/>
            <w:tcBorders>
              <w:top w:val="single" w:sz="6" w:space="0" w:color="auto"/>
              <w:left w:val="single" w:sz="6" w:space="0" w:color="auto"/>
              <w:bottom w:val="single" w:sz="6" w:space="0" w:color="auto"/>
              <w:right w:val="single" w:sz="6" w:space="0" w:color="auto"/>
            </w:tcBorders>
            <w:shd w:val="clear" w:color="auto" w:fill="FFFFFF"/>
          </w:tcPr>
          <w:p w14:paraId="6CBC5C9B" w14:textId="77777777" w:rsidR="006E7926" w:rsidRPr="00DE333F" w:rsidRDefault="006E7926" w:rsidP="00DE333F">
            <w:pPr>
              <w:spacing w:after="0"/>
              <w:rPr>
                <w:rFonts w:ascii="Times New Roman" w:hAnsi="Times New Roman"/>
                <w:bCs/>
                <w:sz w:val="24"/>
                <w:szCs w:val="24"/>
              </w:rPr>
            </w:pPr>
            <w:r w:rsidRPr="00DE333F">
              <w:rPr>
                <w:rFonts w:ascii="Times New Roman" w:hAnsi="Times New Roman"/>
                <w:bCs/>
                <w:sz w:val="24"/>
                <w:szCs w:val="24"/>
              </w:rPr>
              <w:t>Gamintojas ir modelis</w:t>
            </w:r>
          </w:p>
        </w:tc>
        <w:tc>
          <w:tcPr>
            <w:tcW w:w="4017" w:type="dxa"/>
            <w:gridSpan w:val="3"/>
            <w:tcBorders>
              <w:top w:val="single" w:sz="6" w:space="0" w:color="auto"/>
              <w:left w:val="single" w:sz="4" w:space="0" w:color="auto"/>
              <w:bottom w:val="single" w:sz="6" w:space="0" w:color="auto"/>
              <w:right w:val="single" w:sz="6" w:space="0" w:color="auto"/>
            </w:tcBorders>
            <w:shd w:val="clear" w:color="auto" w:fill="FFFFFF"/>
          </w:tcPr>
          <w:p w14:paraId="113989F7" w14:textId="77777777" w:rsidR="006E7926" w:rsidRPr="00DE333F" w:rsidRDefault="006E7926" w:rsidP="00DE333F">
            <w:pPr>
              <w:spacing w:after="0"/>
              <w:rPr>
                <w:rFonts w:ascii="Times New Roman" w:hAnsi="Times New Roman"/>
                <w:bCs/>
                <w:sz w:val="24"/>
                <w:szCs w:val="24"/>
              </w:rPr>
            </w:pPr>
            <w:r w:rsidRPr="00DE333F">
              <w:rPr>
                <w:rFonts w:ascii="Times New Roman" w:hAnsi="Times New Roman"/>
                <w:bCs/>
                <w:sz w:val="24"/>
                <w:szCs w:val="24"/>
              </w:rPr>
              <w:t>Gamintojas:  [</w:t>
            </w:r>
            <w:r w:rsidRPr="00DE333F">
              <w:rPr>
                <w:rFonts w:ascii="Times New Roman" w:hAnsi="Times New Roman"/>
                <w:bCs/>
                <w:i/>
                <w:iCs/>
                <w:sz w:val="24"/>
                <w:szCs w:val="24"/>
              </w:rPr>
              <w:t>įrašyti</w:t>
            </w:r>
            <w:r w:rsidRPr="00DE333F">
              <w:rPr>
                <w:rFonts w:ascii="Times New Roman" w:hAnsi="Times New Roman"/>
                <w:bCs/>
                <w:sz w:val="24"/>
                <w:szCs w:val="24"/>
              </w:rPr>
              <w:t>]</w:t>
            </w:r>
          </w:p>
          <w:p w14:paraId="676E92AF" w14:textId="77777777" w:rsidR="006E7926" w:rsidRPr="00DE333F" w:rsidRDefault="006E7926" w:rsidP="00DE333F">
            <w:pPr>
              <w:spacing w:after="0"/>
              <w:rPr>
                <w:rFonts w:ascii="Times New Roman" w:hAnsi="Times New Roman"/>
                <w:bCs/>
                <w:sz w:val="24"/>
                <w:szCs w:val="24"/>
              </w:rPr>
            </w:pPr>
            <w:r w:rsidRPr="00DE333F">
              <w:rPr>
                <w:rFonts w:ascii="Times New Roman" w:hAnsi="Times New Roman"/>
                <w:bCs/>
                <w:sz w:val="24"/>
                <w:szCs w:val="24"/>
              </w:rPr>
              <w:t>Modelis: [</w:t>
            </w:r>
            <w:r w:rsidRPr="00DE333F">
              <w:rPr>
                <w:rFonts w:ascii="Times New Roman" w:hAnsi="Times New Roman"/>
                <w:bCs/>
                <w:i/>
                <w:iCs/>
                <w:sz w:val="24"/>
                <w:szCs w:val="24"/>
              </w:rPr>
              <w:t>įrašyti jeigu toks yra</w:t>
            </w:r>
            <w:r w:rsidRPr="00DE333F">
              <w:rPr>
                <w:rFonts w:ascii="Times New Roman" w:hAnsi="Times New Roman"/>
                <w:bCs/>
                <w:sz w:val="24"/>
                <w:szCs w:val="24"/>
              </w:rPr>
              <w:t>]</w:t>
            </w:r>
          </w:p>
        </w:tc>
      </w:tr>
      <w:tr w:rsidR="006E7926" w:rsidRPr="00DE333F" w14:paraId="631D6BAA" w14:textId="77777777" w:rsidTr="00DE333F">
        <w:trPr>
          <w:gridBefore w:val="1"/>
          <w:wBefore w:w="8" w:type="dxa"/>
          <w:trHeight w:val="301"/>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0C564AB1" w14:textId="0C081680" w:rsidR="006E7926" w:rsidRPr="00DE333F" w:rsidRDefault="00A17EE6" w:rsidP="00DE333F">
            <w:pPr>
              <w:spacing w:after="0"/>
              <w:rPr>
                <w:rFonts w:ascii="Times New Roman" w:hAnsi="Times New Roman"/>
                <w:bCs/>
                <w:sz w:val="24"/>
                <w:szCs w:val="24"/>
                <w:lang w:val="pt-BR"/>
              </w:rPr>
            </w:pPr>
            <w:r w:rsidRPr="00DE333F">
              <w:rPr>
                <w:rFonts w:ascii="Times New Roman" w:hAnsi="Times New Roman"/>
                <w:bCs/>
                <w:sz w:val="24"/>
                <w:szCs w:val="24"/>
                <w:lang w:val="pt-BR"/>
              </w:rPr>
              <w:t>2</w:t>
            </w:r>
            <w:r w:rsidR="006E7926" w:rsidRPr="00DE333F">
              <w:rPr>
                <w:rFonts w:ascii="Times New Roman" w:hAnsi="Times New Roman"/>
                <w:bCs/>
                <w:sz w:val="24"/>
                <w:szCs w:val="24"/>
                <w:lang w:val="pt-BR"/>
              </w:rPr>
              <w:t>.2</w:t>
            </w:r>
          </w:p>
        </w:tc>
        <w:tc>
          <w:tcPr>
            <w:tcW w:w="9262" w:type="dxa"/>
            <w:gridSpan w:val="6"/>
            <w:tcBorders>
              <w:top w:val="single" w:sz="6" w:space="0" w:color="auto"/>
              <w:left w:val="single" w:sz="6" w:space="0" w:color="auto"/>
              <w:bottom w:val="single" w:sz="6" w:space="0" w:color="auto"/>
              <w:right w:val="single" w:sz="6" w:space="0" w:color="auto"/>
            </w:tcBorders>
            <w:shd w:val="clear" w:color="auto" w:fill="FFFFFF"/>
          </w:tcPr>
          <w:p w14:paraId="657C0D77" w14:textId="77777777" w:rsidR="006E7926" w:rsidRPr="00DE333F" w:rsidRDefault="006E7926" w:rsidP="00DE333F">
            <w:pPr>
              <w:spacing w:after="0"/>
              <w:rPr>
                <w:rFonts w:ascii="Times New Roman" w:hAnsi="Times New Roman"/>
                <w:b/>
                <w:sz w:val="24"/>
                <w:szCs w:val="24"/>
              </w:rPr>
            </w:pPr>
            <w:r w:rsidRPr="00DE333F">
              <w:rPr>
                <w:rFonts w:ascii="Times New Roman" w:hAnsi="Times New Roman"/>
                <w:b/>
                <w:sz w:val="24"/>
                <w:szCs w:val="24"/>
              </w:rPr>
              <w:t xml:space="preserve">Vaizdo procesorius </w:t>
            </w:r>
            <w:r w:rsidRPr="00DE333F">
              <w:rPr>
                <w:rFonts w:ascii="Times New Roman" w:hAnsi="Times New Roman"/>
                <w:b/>
                <w:sz w:val="24"/>
                <w:szCs w:val="24"/>
              </w:rPr>
              <w:tab/>
              <w:t>1 vnt.</w:t>
            </w:r>
          </w:p>
        </w:tc>
      </w:tr>
      <w:tr w:rsidR="006E7926" w:rsidRPr="00DE333F" w14:paraId="59A0C4F9" w14:textId="77777777" w:rsidTr="00DE333F">
        <w:trPr>
          <w:gridBefore w:val="1"/>
          <w:wBefore w:w="8" w:type="dxa"/>
          <w:trHeight w:val="613"/>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7AB84600" w14:textId="03AAC3AE" w:rsidR="006E7926" w:rsidRPr="00DE333F" w:rsidRDefault="00A17EE6" w:rsidP="00DE333F">
            <w:pPr>
              <w:spacing w:after="0"/>
              <w:rPr>
                <w:rFonts w:ascii="Times New Roman" w:hAnsi="Times New Roman"/>
                <w:bCs/>
                <w:sz w:val="24"/>
                <w:szCs w:val="24"/>
                <w:lang w:val="en-GB"/>
              </w:rPr>
            </w:pPr>
            <w:r w:rsidRPr="00DE333F">
              <w:rPr>
                <w:rFonts w:ascii="Times New Roman" w:hAnsi="Times New Roman"/>
                <w:bCs/>
                <w:sz w:val="24"/>
                <w:szCs w:val="24"/>
                <w:lang w:val="en-GB"/>
              </w:rPr>
              <w:t>2</w:t>
            </w:r>
            <w:r w:rsidR="006E7926" w:rsidRPr="00DE333F">
              <w:rPr>
                <w:rFonts w:ascii="Times New Roman" w:hAnsi="Times New Roman"/>
                <w:bCs/>
                <w:sz w:val="24"/>
                <w:szCs w:val="24"/>
                <w:lang w:val="en-GB"/>
              </w:rPr>
              <w:t>.2.1</w:t>
            </w:r>
          </w:p>
        </w:tc>
        <w:tc>
          <w:tcPr>
            <w:tcW w:w="5245" w:type="dxa"/>
            <w:gridSpan w:val="3"/>
            <w:tcBorders>
              <w:top w:val="single" w:sz="6" w:space="0" w:color="auto"/>
              <w:left w:val="single" w:sz="6" w:space="0" w:color="auto"/>
              <w:bottom w:val="single" w:sz="6" w:space="0" w:color="auto"/>
              <w:right w:val="single" w:sz="6" w:space="0" w:color="auto"/>
            </w:tcBorders>
            <w:shd w:val="clear" w:color="auto" w:fill="FFFFFF"/>
          </w:tcPr>
          <w:p w14:paraId="0A6267C3" w14:textId="77777777" w:rsidR="006E7926" w:rsidRPr="00DE333F" w:rsidRDefault="006E7926" w:rsidP="00DE333F">
            <w:pPr>
              <w:spacing w:after="0"/>
              <w:rPr>
                <w:rFonts w:ascii="Times New Roman" w:hAnsi="Times New Roman"/>
                <w:bCs/>
                <w:sz w:val="24"/>
                <w:szCs w:val="24"/>
              </w:rPr>
            </w:pPr>
            <w:r w:rsidRPr="00DE333F">
              <w:rPr>
                <w:rFonts w:ascii="Times New Roman" w:hAnsi="Times New Roman"/>
                <w:bCs/>
                <w:sz w:val="24"/>
                <w:szCs w:val="24"/>
              </w:rPr>
              <w:t>Vaizdo sistema skirta naudoti su endoskopais, endoskopinei diagnostikai, gydymui.</w:t>
            </w:r>
          </w:p>
        </w:tc>
        <w:tc>
          <w:tcPr>
            <w:tcW w:w="4017" w:type="dxa"/>
            <w:gridSpan w:val="3"/>
            <w:tcBorders>
              <w:top w:val="single" w:sz="6" w:space="0" w:color="auto"/>
              <w:left w:val="single" w:sz="4" w:space="0" w:color="auto"/>
              <w:bottom w:val="single" w:sz="6" w:space="0" w:color="auto"/>
              <w:right w:val="single" w:sz="6" w:space="0" w:color="auto"/>
            </w:tcBorders>
            <w:shd w:val="clear" w:color="auto" w:fill="FFFFFF"/>
          </w:tcPr>
          <w:p w14:paraId="7C335DC2" w14:textId="77777777" w:rsidR="006E7926" w:rsidRPr="00DE333F" w:rsidRDefault="006E7926" w:rsidP="00DE333F">
            <w:pPr>
              <w:spacing w:after="0"/>
              <w:rPr>
                <w:rFonts w:ascii="Times New Roman" w:hAnsi="Times New Roman"/>
                <w:bCs/>
                <w:sz w:val="24"/>
                <w:szCs w:val="24"/>
              </w:rPr>
            </w:pPr>
          </w:p>
        </w:tc>
      </w:tr>
      <w:tr w:rsidR="006E7926" w:rsidRPr="00DE333F" w14:paraId="496BC0F2" w14:textId="77777777" w:rsidTr="00DE333F">
        <w:trPr>
          <w:gridBefore w:val="1"/>
          <w:wBefore w:w="8" w:type="dxa"/>
          <w:trHeight w:val="283"/>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07B17B13" w14:textId="2A1B5591" w:rsidR="006E7926" w:rsidRPr="00DE333F" w:rsidRDefault="00A17EE6" w:rsidP="00DE333F">
            <w:pPr>
              <w:spacing w:after="0"/>
              <w:rPr>
                <w:rFonts w:ascii="Times New Roman" w:hAnsi="Times New Roman"/>
                <w:bCs/>
                <w:sz w:val="24"/>
                <w:szCs w:val="24"/>
                <w:lang w:val="pt-BR"/>
              </w:rPr>
            </w:pPr>
            <w:r w:rsidRPr="00DE333F">
              <w:rPr>
                <w:rFonts w:ascii="Times New Roman" w:hAnsi="Times New Roman"/>
                <w:bCs/>
                <w:sz w:val="24"/>
                <w:szCs w:val="24"/>
                <w:lang w:val="pt-BR"/>
              </w:rPr>
              <w:t>2</w:t>
            </w:r>
            <w:r w:rsidR="006E7926" w:rsidRPr="00DE333F">
              <w:rPr>
                <w:rFonts w:ascii="Times New Roman" w:hAnsi="Times New Roman"/>
                <w:bCs/>
                <w:sz w:val="24"/>
                <w:szCs w:val="24"/>
                <w:lang w:val="pt-BR"/>
              </w:rPr>
              <w:t>.2.2</w:t>
            </w:r>
          </w:p>
        </w:tc>
        <w:tc>
          <w:tcPr>
            <w:tcW w:w="5245" w:type="dxa"/>
            <w:gridSpan w:val="3"/>
            <w:tcBorders>
              <w:top w:val="single" w:sz="6" w:space="0" w:color="auto"/>
              <w:left w:val="single" w:sz="6" w:space="0" w:color="auto"/>
              <w:bottom w:val="single" w:sz="6" w:space="0" w:color="auto"/>
              <w:right w:val="single" w:sz="6" w:space="0" w:color="auto"/>
            </w:tcBorders>
            <w:shd w:val="clear" w:color="auto" w:fill="FFFFFF"/>
          </w:tcPr>
          <w:p w14:paraId="3ECB299F" w14:textId="77777777" w:rsidR="006E7926" w:rsidRPr="00DE333F" w:rsidRDefault="006E7926" w:rsidP="00DE333F">
            <w:pPr>
              <w:spacing w:after="0"/>
              <w:rPr>
                <w:rFonts w:ascii="Times New Roman" w:hAnsi="Times New Roman"/>
                <w:bCs/>
                <w:sz w:val="24"/>
                <w:szCs w:val="24"/>
              </w:rPr>
            </w:pPr>
            <w:r w:rsidRPr="00DE333F">
              <w:rPr>
                <w:rFonts w:ascii="Times New Roman" w:hAnsi="Times New Roman"/>
                <w:bCs/>
                <w:sz w:val="24"/>
                <w:szCs w:val="24"/>
              </w:rPr>
              <w:t>Turi būti integruotas arba atskiras šviesos šaltinis.</w:t>
            </w:r>
          </w:p>
        </w:tc>
        <w:tc>
          <w:tcPr>
            <w:tcW w:w="4017" w:type="dxa"/>
            <w:gridSpan w:val="3"/>
            <w:tcBorders>
              <w:top w:val="single" w:sz="6" w:space="0" w:color="auto"/>
              <w:left w:val="single" w:sz="4" w:space="0" w:color="auto"/>
              <w:bottom w:val="single" w:sz="6" w:space="0" w:color="auto"/>
              <w:right w:val="single" w:sz="6" w:space="0" w:color="auto"/>
            </w:tcBorders>
            <w:shd w:val="clear" w:color="auto" w:fill="FFFFFF"/>
          </w:tcPr>
          <w:p w14:paraId="13088890" w14:textId="77777777" w:rsidR="006E7926" w:rsidRPr="00DE333F" w:rsidRDefault="006E7926" w:rsidP="00DE333F">
            <w:pPr>
              <w:spacing w:after="0"/>
              <w:rPr>
                <w:rFonts w:ascii="Times New Roman" w:hAnsi="Times New Roman"/>
                <w:bCs/>
                <w:sz w:val="24"/>
                <w:szCs w:val="24"/>
              </w:rPr>
            </w:pPr>
          </w:p>
        </w:tc>
      </w:tr>
      <w:tr w:rsidR="006E7926" w:rsidRPr="00DE333F" w14:paraId="2119C01D" w14:textId="77777777" w:rsidTr="00DE333F">
        <w:trPr>
          <w:gridBefore w:val="1"/>
          <w:wBefore w:w="8" w:type="dxa"/>
          <w:trHeight w:val="211"/>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45D5EC70" w14:textId="3FB707F2" w:rsidR="006E7926" w:rsidRPr="00DE333F" w:rsidRDefault="00A17EE6" w:rsidP="00DE333F">
            <w:pPr>
              <w:spacing w:after="0"/>
              <w:rPr>
                <w:rFonts w:ascii="Times New Roman" w:hAnsi="Times New Roman"/>
                <w:bCs/>
                <w:sz w:val="24"/>
                <w:szCs w:val="24"/>
                <w:lang w:val="pt-BR"/>
              </w:rPr>
            </w:pPr>
            <w:r w:rsidRPr="00DE333F">
              <w:rPr>
                <w:rFonts w:ascii="Times New Roman" w:hAnsi="Times New Roman"/>
                <w:bCs/>
                <w:sz w:val="24"/>
                <w:szCs w:val="24"/>
                <w:lang w:val="pt-BR"/>
              </w:rPr>
              <w:t>2</w:t>
            </w:r>
            <w:r w:rsidR="006E7926" w:rsidRPr="00DE333F">
              <w:rPr>
                <w:rFonts w:ascii="Times New Roman" w:hAnsi="Times New Roman"/>
                <w:bCs/>
                <w:sz w:val="24"/>
                <w:szCs w:val="24"/>
                <w:lang w:val="pt-BR"/>
              </w:rPr>
              <w:t>.2.3.</w:t>
            </w:r>
          </w:p>
        </w:tc>
        <w:tc>
          <w:tcPr>
            <w:tcW w:w="5245" w:type="dxa"/>
            <w:gridSpan w:val="3"/>
            <w:tcBorders>
              <w:top w:val="single" w:sz="6" w:space="0" w:color="auto"/>
              <w:left w:val="single" w:sz="6" w:space="0" w:color="auto"/>
              <w:bottom w:val="single" w:sz="6" w:space="0" w:color="auto"/>
              <w:right w:val="single" w:sz="6" w:space="0" w:color="auto"/>
            </w:tcBorders>
            <w:shd w:val="clear" w:color="auto" w:fill="FFFFFF"/>
          </w:tcPr>
          <w:p w14:paraId="3ADC6D70" w14:textId="77777777" w:rsidR="006E7926" w:rsidRPr="00DE333F" w:rsidRDefault="006E7926" w:rsidP="00DE333F">
            <w:pPr>
              <w:spacing w:after="0"/>
              <w:rPr>
                <w:rFonts w:ascii="Times New Roman" w:hAnsi="Times New Roman"/>
                <w:bCs/>
                <w:sz w:val="24"/>
                <w:szCs w:val="24"/>
                <w:lang w:val="pt-BR"/>
              </w:rPr>
            </w:pPr>
            <w:r w:rsidRPr="00DE333F">
              <w:rPr>
                <w:rFonts w:ascii="Times New Roman" w:hAnsi="Times New Roman"/>
                <w:bCs/>
                <w:sz w:val="24"/>
                <w:szCs w:val="24"/>
              </w:rPr>
              <w:t>Endoskopas prie vaizdo procesoriaus jungiamas viena jungtimi.</w:t>
            </w:r>
          </w:p>
        </w:tc>
        <w:tc>
          <w:tcPr>
            <w:tcW w:w="4017" w:type="dxa"/>
            <w:gridSpan w:val="3"/>
            <w:tcBorders>
              <w:top w:val="single" w:sz="6" w:space="0" w:color="auto"/>
              <w:left w:val="single" w:sz="4" w:space="0" w:color="auto"/>
              <w:bottom w:val="single" w:sz="6" w:space="0" w:color="auto"/>
              <w:right w:val="single" w:sz="6" w:space="0" w:color="auto"/>
            </w:tcBorders>
            <w:shd w:val="clear" w:color="auto" w:fill="FFFFFF"/>
          </w:tcPr>
          <w:p w14:paraId="355F38FB" w14:textId="77777777" w:rsidR="006E7926" w:rsidRPr="00DE333F" w:rsidRDefault="006E7926" w:rsidP="00DE333F">
            <w:pPr>
              <w:spacing w:after="0"/>
              <w:rPr>
                <w:rFonts w:ascii="Times New Roman" w:hAnsi="Times New Roman"/>
                <w:bCs/>
                <w:sz w:val="24"/>
                <w:szCs w:val="24"/>
              </w:rPr>
            </w:pPr>
          </w:p>
        </w:tc>
      </w:tr>
      <w:tr w:rsidR="006E7926" w:rsidRPr="00DE333F" w14:paraId="476BD71C" w14:textId="77777777" w:rsidTr="00DE333F">
        <w:trPr>
          <w:gridBefore w:val="1"/>
          <w:wBefore w:w="8" w:type="dxa"/>
          <w:trHeight w:val="233"/>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73EBE496" w14:textId="267F422A" w:rsidR="006E7926" w:rsidRPr="00DE333F" w:rsidRDefault="00A17EE6" w:rsidP="00DE333F">
            <w:pPr>
              <w:spacing w:after="0"/>
              <w:rPr>
                <w:rFonts w:ascii="Times New Roman" w:hAnsi="Times New Roman"/>
                <w:bCs/>
                <w:sz w:val="24"/>
                <w:szCs w:val="24"/>
                <w:lang w:val="pt-BR"/>
              </w:rPr>
            </w:pPr>
            <w:r w:rsidRPr="00DE333F">
              <w:rPr>
                <w:rFonts w:ascii="Times New Roman" w:hAnsi="Times New Roman"/>
                <w:bCs/>
                <w:sz w:val="24"/>
                <w:szCs w:val="24"/>
                <w:lang w:val="pt-BR"/>
              </w:rPr>
              <w:t>2</w:t>
            </w:r>
            <w:r w:rsidR="006E7926" w:rsidRPr="00DE333F">
              <w:rPr>
                <w:rFonts w:ascii="Times New Roman" w:hAnsi="Times New Roman"/>
                <w:bCs/>
                <w:sz w:val="24"/>
                <w:szCs w:val="24"/>
                <w:lang w:val="pt-BR"/>
              </w:rPr>
              <w:t>.2.4.</w:t>
            </w:r>
          </w:p>
        </w:tc>
        <w:tc>
          <w:tcPr>
            <w:tcW w:w="5245" w:type="dxa"/>
            <w:gridSpan w:val="3"/>
            <w:tcBorders>
              <w:top w:val="single" w:sz="6" w:space="0" w:color="auto"/>
              <w:left w:val="single" w:sz="6" w:space="0" w:color="auto"/>
              <w:bottom w:val="single" w:sz="6" w:space="0" w:color="auto"/>
              <w:right w:val="single" w:sz="6" w:space="0" w:color="auto"/>
            </w:tcBorders>
            <w:shd w:val="clear" w:color="auto" w:fill="FFFFFF"/>
          </w:tcPr>
          <w:p w14:paraId="3BAD3658" w14:textId="77777777" w:rsidR="006E7926" w:rsidRPr="00DE333F" w:rsidRDefault="006E7926" w:rsidP="00DE333F">
            <w:pPr>
              <w:spacing w:after="0"/>
              <w:rPr>
                <w:rFonts w:ascii="Times New Roman" w:hAnsi="Times New Roman"/>
                <w:bCs/>
                <w:sz w:val="24"/>
                <w:szCs w:val="24"/>
              </w:rPr>
            </w:pPr>
            <w:r w:rsidRPr="00DE333F">
              <w:rPr>
                <w:rFonts w:ascii="Times New Roman" w:hAnsi="Times New Roman"/>
                <w:bCs/>
                <w:sz w:val="24"/>
                <w:szCs w:val="24"/>
              </w:rPr>
              <w:t>Turi būti skaitmeninės vaizdo signalų išvestys:</w:t>
            </w:r>
          </w:p>
          <w:p w14:paraId="7F0A9E83" w14:textId="77777777" w:rsidR="006E7926" w:rsidRPr="00DE333F" w:rsidRDefault="006E7926" w:rsidP="00DE333F">
            <w:pPr>
              <w:spacing w:after="0"/>
              <w:rPr>
                <w:rFonts w:ascii="Times New Roman" w:hAnsi="Times New Roman"/>
                <w:bCs/>
                <w:sz w:val="24"/>
                <w:szCs w:val="24"/>
              </w:rPr>
            </w:pPr>
            <w:r w:rsidRPr="00DE333F">
              <w:rPr>
                <w:rFonts w:ascii="Times New Roman" w:hAnsi="Times New Roman"/>
                <w:bCs/>
                <w:sz w:val="24"/>
                <w:szCs w:val="24"/>
              </w:rPr>
              <w:t>DVI-D arba 12G-SDI.</w:t>
            </w:r>
          </w:p>
        </w:tc>
        <w:tc>
          <w:tcPr>
            <w:tcW w:w="4017" w:type="dxa"/>
            <w:gridSpan w:val="3"/>
            <w:tcBorders>
              <w:top w:val="single" w:sz="6" w:space="0" w:color="auto"/>
              <w:left w:val="single" w:sz="4" w:space="0" w:color="auto"/>
              <w:bottom w:val="single" w:sz="6" w:space="0" w:color="auto"/>
              <w:right w:val="single" w:sz="6" w:space="0" w:color="auto"/>
            </w:tcBorders>
            <w:shd w:val="clear" w:color="auto" w:fill="FFFFFF"/>
          </w:tcPr>
          <w:p w14:paraId="557011E8" w14:textId="77777777" w:rsidR="006E7926" w:rsidRPr="00DE333F" w:rsidRDefault="006E7926" w:rsidP="00DE333F">
            <w:pPr>
              <w:spacing w:after="0"/>
              <w:rPr>
                <w:rFonts w:ascii="Times New Roman" w:hAnsi="Times New Roman"/>
                <w:bCs/>
                <w:sz w:val="24"/>
                <w:szCs w:val="24"/>
              </w:rPr>
            </w:pPr>
          </w:p>
        </w:tc>
      </w:tr>
      <w:tr w:rsidR="006E7926" w:rsidRPr="00DE333F" w14:paraId="627626FC" w14:textId="77777777" w:rsidTr="00DE333F">
        <w:trPr>
          <w:gridBefore w:val="1"/>
          <w:wBefore w:w="8" w:type="dxa"/>
          <w:trHeight w:val="529"/>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0F28213F" w14:textId="3410D4CA" w:rsidR="006E7926" w:rsidRPr="00DE333F" w:rsidRDefault="00A17EE6" w:rsidP="00DE333F">
            <w:pPr>
              <w:spacing w:after="0"/>
              <w:rPr>
                <w:rFonts w:ascii="Times New Roman" w:hAnsi="Times New Roman"/>
                <w:bCs/>
                <w:sz w:val="24"/>
                <w:szCs w:val="24"/>
                <w:lang w:val="pt-BR"/>
              </w:rPr>
            </w:pPr>
            <w:r w:rsidRPr="00DE333F">
              <w:rPr>
                <w:rFonts w:ascii="Times New Roman" w:hAnsi="Times New Roman"/>
                <w:bCs/>
                <w:sz w:val="24"/>
                <w:szCs w:val="24"/>
                <w:lang w:val="pt-BR"/>
              </w:rPr>
              <w:t>2</w:t>
            </w:r>
            <w:r w:rsidR="006E7926" w:rsidRPr="00DE333F">
              <w:rPr>
                <w:rFonts w:ascii="Times New Roman" w:hAnsi="Times New Roman"/>
                <w:bCs/>
                <w:sz w:val="24"/>
                <w:szCs w:val="24"/>
                <w:lang w:val="pt-BR"/>
              </w:rPr>
              <w:t>.2.5.</w:t>
            </w:r>
          </w:p>
        </w:tc>
        <w:tc>
          <w:tcPr>
            <w:tcW w:w="5245" w:type="dxa"/>
            <w:gridSpan w:val="3"/>
            <w:tcBorders>
              <w:top w:val="single" w:sz="6" w:space="0" w:color="auto"/>
              <w:left w:val="single" w:sz="6" w:space="0" w:color="auto"/>
              <w:bottom w:val="single" w:sz="6" w:space="0" w:color="auto"/>
              <w:right w:val="single" w:sz="6" w:space="0" w:color="auto"/>
            </w:tcBorders>
            <w:shd w:val="clear" w:color="auto" w:fill="FFFFFF"/>
          </w:tcPr>
          <w:p w14:paraId="119019B9" w14:textId="77777777" w:rsidR="006E7926" w:rsidRPr="00DE333F" w:rsidRDefault="006E7926" w:rsidP="00DE333F">
            <w:pPr>
              <w:spacing w:after="0"/>
              <w:rPr>
                <w:rFonts w:ascii="Times New Roman" w:hAnsi="Times New Roman"/>
                <w:bCs/>
                <w:sz w:val="24"/>
                <w:szCs w:val="24"/>
              </w:rPr>
            </w:pPr>
            <w:r w:rsidRPr="00DE333F">
              <w:rPr>
                <w:rFonts w:ascii="Times New Roman" w:hAnsi="Times New Roman"/>
                <w:bCs/>
                <w:sz w:val="24"/>
                <w:szCs w:val="24"/>
              </w:rPr>
              <w:t xml:space="preserve"> Turi būti vaizdų išsaugojimas ir perdavimas:</w:t>
            </w:r>
          </w:p>
          <w:p w14:paraId="60378BA6" w14:textId="77777777" w:rsidR="006E7926" w:rsidRPr="00DE333F" w:rsidRDefault="006E7926" w:rsidP="00DE333F">
            <w:pPr>
              <w:spacing w:after="0"/>
              <w:rPr>
                <w:rFonts w:ascii="Times New Roman" w:hAnsi="Times New Roman"/>
                <w:bCs/>
                <w:sz w:val="24"/>
                <w:szCs w:val="24"/>
              </w:rPr>
            </w:pPr>
            <w:r w:rsidRPr="00DE333F">
              <w:rPr>
                <w:rFonts w:ascii="Times New Roman" w:hAnsi="Times New Roman"/>
                <w:bCs/>
                <w:sz w:val="24"/>
                <w:szCs w:val="24"/>
              </w:rPr>
              <w:t>1.USB laikmenos jungtis;</w:t>
            </w:r>
          </w:p>
          <w:p w14:paraId="4DF5370C" w14:textId="77777777" w:rsidR="006E7926" w:rsidRPr="00DE333F" w:rsidRDefault="006E7926" w:rsidP="00DE333F">
            <w:pPr>
              <w:spacing w:after="0"/>
              <w:rPr>
                <w:rFonts w:ascii="Times New Roman" w:hAnsi="Times New Roman"/>
                <w:bCs/>
                <w:sz w:val="24"/>
                <w:szCs w:val="24"/>
              </w:rPr>
            </w:pPr>
            <w:r w:rsidRPr="00DE333F">
              <w:rPr>
                <w:rFonts w:ascii="Times New Roman" w:hAnsi="Times New Roman"/>
                <w:bCs/>
                <w:sz w:val="24"/>
                <w:szCs w:val="24"/>
              </w:rPr>
              <w:t>2.Vidinė atmintis.</w:t>
            </w:r>
          </w:p>
        </w:tc>
        <w:tc>
          <w:tcPr>
            <w:tcW w:w="4017" w:type="dxa"/>
            <w:gridSpan w:val="3"/>
            <w:tcBorders>
              <w:top w:val="single" w:sz="6" w:space="0" w:color="auto"/>
              <w:left w:val="single" w:sz="4" w:space="0" w:color="auto"/>
              <w:bottom w:val="single" w:sz="6" w:space="0" w:color="auto"/>
              <w:right w:val="single" w:sz="6" w:space="0" w:color="auto"/>
            </w:tcBorders>
            <w:shd w:val="clear" w:color="auto" w:fill="FFFFFF"/>
          </w:tcPr>
          <w:p w14:paraId="534D95BC" w14:textId="77777777" w:rsidR="006E7926" w:rsidRPr="00DE333F" w:rsidRDefault="006E7926" w:rsidP="00DE333F">
            <w:pPr>
              <w:spacing w:after="0"/>
              <w:rPr>
                <w:rFonts w:ascii="Times New Roman" w:hAnsi="Times New Roman"/>
                <w:bCs/>
                <w:sz w:val="24"/>
                <w:szCs w:val="24"/>
              </w:rPr>
            </w:pPr>
          </w:p>
        </w:tc>
      </w:tr>
      <w:tr w:rsidR="006E7926" w:rsidRPr="00DE333F" w14:paraId="685C4052" w14:textId="77777777" w:rsidTr="00DE333F">
        <w:trPr>
          <w:gridBefore w:val="1"/>
          <w:wBefore w:w="8" w:type="dxa"/>
          <w:trHeight w:val="249"/>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69C27BA5" w14:textId="59399D35" w:rsidR="006E7926" w:rsidRPr="00DE333F" w:rsidRDefault="00A17EE6" w:rsidP="00DE333F">
            <w:pPr>
              <w:spacing w:after="0"/>
              <w:rPr>
                <w:rFonts w:ascii="Times New Roman" w:hAnsi="Times New Roman"/>
                <w:bCs/>
                <w:sz w:val="24"/>
                <w:szCs w:val="24"/>
                <w:lang w:val="pt-BR"/>
              </w:rPr>
            </w:pPr>
            <w:r w:rsidRPr="00DE333F">
              <w:rPr>
                <w:rFonts w:ascii="Times New Roman" w:hAnsi="Times New Roman"/>
                <w:bCs/>
                <w:sz w:val="24"/>
                <w:szCs w:val="24"/>
                <w:lang w:val="pt-BR"/>
              </w:rPr>
              <w:t>2</w:t>
            </w:r>
            <w:r w:rsidR="006E7926" w:rsidRPr="00DE333F">
              <w:rPr>
                <w:rFonts w:ascii="Times New Roman" w:hAnsi="Times New Roman"/>
                <w:bCs/>
                <w:sz w:val="24"/>
                <w:szCs w:val="24"/>
                <w:lang w:val="pt-BR"/>
              </w:rPr>
              <w:t>.2.6.</w:t>
            </w:r>
          </w:p>
        </w:tc>
        <w:tc>
          <w:tcPr>
            <w:tcW w:w="5245" w:type="dxa"/>
            <w:gridSpan w:val="3"/>
            <w:tcBorders>
              <w:top w:val="single" w:sz="6" w:space="0" w:color="auto"/>
              <w:left w:val="single" w:sz="6" w:space="0" w:color="auto"/>
              <w:bottom w:val="single" w:sz="6" w:space="0" w:color="auto"/>
              <w:right w:val="single" w:sz="6" w:space="0" w:color="auto"/>
            </w:tcBorders>
            <w:shd w:val="clear" w:color="auto" w:fill="FFFFFF"/>
          </w:tcPr>
          <w:p w14:paraId="650E4A92" w14:textId="77777777" w:rsidR="006E7926" w:rsidRPr="00DE333F" w:rsidRDefault="006E7926" w:rsidP="00DE333F">
            <w:pPr>
              <w:spacing w:after="0"/>
              <w:rPr>
                <w:rFonts w:ascii="Times New Roman" w:hAnsi="Times New Roman"/>
                <w:bCs/>
                <w:sz w:val="24"/>
                <w:szCs w:val="24"/>
              </w:rPr>
            </w:pPr>
            <w:r w:rsidRPr="00DE333F">
              <w:rPr>
                <w:rFonts w:ascii="Times New Roman" w:hAnsi="Times New Roman"/>
                <w:bCs/>
                <w:sz w:val="24"/>
                <w:szCs w:val="24"/>
              </w:rPr>
              <w:t xml:space="preserve"> Turi būti spalviniai režimai:</w:t>
            </w:r>
          </w:p>
          <w:p w14:paraId="704FB6E0" w14:textId="77777777" w:rsidR="006E7926" w:rsidRPr="00DE333F" w:rsidRDefault="006E7926" w:rsidP="00DE333F">
            <w:pPr>
              <w:spacing w:after="0"/>
              <w:rPr>
                <w:rFonts w:ascii="Times New Roman" w:hAnsi="Times New Roman"/>
                <w:bCs/>
                <w:sz w:val="24"/>
                <w:szCs w:val="24"/>
              </w:rPr>
            </w:pPr>
            <w:r w:rsidRPr="00DE333F">
              <w:rPr>
                <w:rFonts w:ascii="Times New Roman" w:hAnsi="Times New Roman"/>
                <w:bCs/>
                <w:sz w:val="24"/>
                <w:szCs w:val="24"/>
              </w:rPr>
              <w:t>1.Baltos spalvos režimas;</w:t>
            </w:r>
          </w:p>
          <w:p w14:paraId="3D27A889" w14:textId="77777777" w:rsidR="006E7926" w:rsidRPr="00DE333F" w:rsidRDefault="006E7926" w:rsidP="00DE333F">
            <w:pPr>
              <w:spacing w:after="0"/>
              <w:rPr>
                <w:rFonts w:ascii="Times New Roman" w:hAnsi="Times New Roman"/>
                <w:bCs/>
                <w:sz w:val="24"/>
                <w:szCs w:val="24"/>
              </w:rPr>
            </w:pPr>
            <w:r w:rsidRPr="00DE333F">
              <w:rPr>
                <w:rFonts w:ascii="Times New Roman" w:hAnsi="Times New Roman"/>
                <w:bCs/>
                <w:sz w:val="24"/>
                <w:szCs w:val="24"/>
              </w:rPr>
              <w:t>2.Spalvinis režimas, padedantis diagnozuoti pažeidimus ir uždegimus, arba vaizdo tekstūros ir spalvų kokybės gerinimo režimas (paryškina tonų pasikeitimus, vaizdo struktūrą ir kontūrus arba lygiavertis);</w:t>
            </w:r>
          </w:p>
          <w:p w14:paraId="35795EAC" w14:textId="77777777" w:rsidR="006E7926" w:rsidRPr="00DE333F" w:rsidRDefault="006E7926" w:rsidP="00DE333F">
            <w:pPr>
              <w:spacing w:after="0"/>
              <w:rPr>
                <w:rFonts w:ascii="Times New Roman" w:hAnsi="Times New Roman"/>
                <w:bCs/>
                <w:sz w:val="24"/>
                <w:szCs w:val="24"/>
              </w:rPr>
            </w:pPr>
            <w:r w:rsidRPr="00DE333F">
              <w:rPr>
                <w:rFonts w:ascii="Times New Roman" w:hAnsi="Times New Roman"/>
                <w:bCs/>
                <w:sz w:val="24"/>
                <w:szCs w:val="24"/>
              </w:rPr>
              <w:t>3.Mėlynos spalvos režimas arba siauro spektro atvaizdavimo stebėjimo režimas, arba lygiavertis (skirtas kraujagyslių tinklo išryškinimui.</w:t>
            </w:r>
          </w:p>
        </w:tc>
        <w:tc>
          <w:tcPr>
            <w:tcW w:w="4017" w:type="dxa"/>
            <w:gridSpan w:val="3"/>
            <w:tcBorders>
              <w:top w:val="single" w:sz="6" w:space="0" w:color="auto"/>
              <w:left w:val="single" w:sz="4" w:space="0" w:color="auto"/>
              <w:bottom w:val="single" w:sz="6" w:space="0" w:color="auto"/>
              <w:right w:val="single" w:sz="6" w:space="0" w:color="auto"/>
            </w:tcBorders>
            <w:shd w:val="clear" w:color="auto" w:fill="FFFFFF"/>
          </w:tcPr>
          <w:p w14:paraId="0C31AA3B" w14:textId="77777777" w:rsidR="006E7926" w:rsidRPr="00DE333F" w:rsidRDefault="006E7926" w:rsidP="00DE333F">
            <w:pPr>
              <w:spacing w:after="0"/>
              <w:rPr>
                <w:rFonts w:ascii="Times New Roman" w:hAnsi="Times New Roman"/>
                <w:bCs/>
                <w:sz w:val="24"/>
                <w:szCs w:val="24"/>
              </w:rPr>
            </w:pPr>
          </w:p>
        </w:tc>
      </w:tr>
      <w:tr w:rsidR="006E7926" w:rsidRPr="00DE333F" w14:paraId="06B381EF" w14:textId="77777777" w:rsidTr="00DE333F">
        <w:trPr>
          <w:gridBefore w:val="1"/>
          <w:wBefore w:w="8" w:type="dxa"/>
          <w:trHeight w:val="529"/>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361C6E0B" w14:textId="42C5A44E" w:rsidR="006E7926" w:rsidRPr="00DE333F" w:rsidRDefault="00A17EE6" w:rsidP="00DE333F">
            <w:pPr>
              <w:spacing w:after="0"/>
              <w:rPr>
                <w:rFonts w:ascii="Times New Roman" w:hAnsi="Times New Roman"/>
                <w:bCs/>
                <w:sz w:val="24"/>
                <w:szCs w:val="24"/>
              </w:rPr>
            </w:pPr>
            <w:r w:rsidRPr="00DE333F">
              <w:rPr>
                <w:rFonts w:ascii="Times New Roman" w:hAnsi="Times New Roman"/>
                <w:bCs/>
                <w:sz w:val="24"/>
                <w:szCs w:val="24"/>
              </w:rPr>
              <w:t>2</w:t>
            </w:r>
            <w:r w:rsidR="006E7926" w:rsidRPr="00DE333F">
              <w:rPr>
                <w:rFonts w:ascii="Times New Roman" w:hAnsi="Times New Roman"/>
                <w:bCs/>
                <w:sz w:val="24"/>
                <w:szCs w:val="24"/>
              </w:rPr>
              <w:t>.2.7.</w:t>
            </w:r>
          </w:p>
        </w:tc>
        <w:tc>
          <w:tcPr>
            <w:tcW w:w="5245" w:type="dxa"/>
            <w:gridSpan w:val="3"/>
            <w:tcBorders>
              <w:top w:val="single" w:sz="6" w:space="0" w:color="auto"/>
              <w:left w:val="single" w:sz="6" w:space="0" w:color="auto"/>
              <w:bottom w:val="single" w:sz="6" w:space="0" w:color="auto"/>
              <w:right w:val="single" w:sz="6" w:space="0" w:color="auto"/>
            </w:tcBorders>
            <w:shd w:val="clear" w:color="auto" w:fill="FFFFFF"/>
          </w:tcPr>
          <w:p w14:paraId="7BB6772E" w14:textId="4177918A" w:rsidR="006E7926" w:rsidRPr="00DE333F" w:rsidRDefault="006E7926" w:rsidP="00DE333F">
            <w:pPr>
              <w:spacing w:after="0"/>
              <w:rPr>
                <w:rFonts w:ascii="Times New Roman" w:hAnsi="Times New Roman"/>
                <w:bCs/>
                <w:sz w:val="24"/>
                <w:szCs w:val="24"/>
              </w:rPr>
            </w:pPr>
            <w:r w:rsidRPr="00DE333F">
              <w:rPr>
                <w:rFonts w:ascii="Times New Roman" w:hAnsi="Times New Roman"/>
                <w:bCs/>
                <w:sz w:val="24"/>
                <w:szCs w:val="24"/>
              </w:rPr>
              <w:t>Turi būti skydelis, kuris rodo vaizdo sistemos centro ir veiksmų mygtukų būseną.</w:t>
            </w:r>
          </w:p>
        </w:tc>
        <w:tc>
          <w:tcPr>
            <w:tcW w:w="4017" w:type="dxa"/>
            <w:gridSpan w:val="3"/>
            <w:tcBorders>
              <w:top w:val="single" w:sz="6" w:space="0" w:color="auto"/>
              <w:left w:val="single" w:sz="4" w:space="0" w:color="auto"/>
              <w:bottom w:val="single" w:sz="6" w:space="0" w:color="auto"/>
              <w:right w:val="single" w:sz="6" w:space="0" w:color="auto"/>
            </w:tcBorders>
            <w:shd w:val="clear" w:color="auto" w:fill="FFFFFF"/>
          </w:tcPr>
          <w:p w14:paraId="22072217" w14:textId="77777777" w:rsidR="006E7926" w:rsidRPr="00DE333F" w:rsidRDefault="006E7926" w:rsidP="00DE333F">
            <w:pPr>
              <w:spacing w:after="0"/>
              <w:rPr>
                <w:rFonts w:ascii="Times New Roman" w:hAnsi="Times New Roman"/>
                <w:bCs/>
                <w:sz w:val="24"/>
                <w:szCs w:val="24"/>
              </w:rPr>
            </w:pPr>
          </w:p>
        </w:tc>
      </w:tr>
      <w:tr w:rsidR="006E7926" w:rsidRPr="00DE333F" w14:paraId="4725985F" w14:textId="77777777" w:rsidTr="00DE333F">
        <w:trPr>
          <w:gridBefore w:val="1"/>
          <w:wBefore w:w="8" w:type="dxa"/>
          <w:trHeight w:val="273"/>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2F8C5C6E" w14:textId="487C8FE2" w:rsidR="006E7926" w:rsidRPr="00DE333F" w:rsidRDefault="00A17EE6" w:rsidP="00DE333F">
            <w:pPr>
              <w:spacing w:after="0"/>
              <w:rPr>
                <w:rFonts w:ascii="Times New Roman" w:hAnsi="Times New Roman"/>
                <w:bCs/>
                <w:sz w:val="24"/>
                <w:szCs w:val="24"/>
              </w:rPr>
            </w:pPr>
            <w:r w:rsidRPr="00DE333F">
              <w:rPr>
                <w:rFonts w:ascii="Times New Roman" w:hAnsi="Times New Roman"/>
                <w:bCs/>
                <w:sz w:val="24"/>
                <w:szCs w:val="24"/>
              </w:rPr>
              <w:t>2</w:t>
            </w:r>
            <w:r w:rsidR="006E7926" w:rsidRPr="00DE333F">
              <w:rPr>
                <w:rFonts w:ascii="Times New Roman" w:hAnsi="Times New Roman"/>
                <w:bCs/>
                <w:sz w:val="24"/>
                <w:szCs w:val="24"/>
              </w:rPr>
              <w:t>.2.8.</w:t>
            </w:r>
          </w:p>
        </w:tc>
        <w:tc>
          <w:tcPr>
            <w:tcW w:w="5245" w:type="dxa"/>
            <w:gridSpan w:val="3"/>
            <w:tcBorders>
              <w:top w:val="single" w:sz="6" w:space="0" w:color="auto"/>
              <w:left w:val="single" w:sz="6" w:space="0" w:color="auto"/>
              <w:bottom w:val="single" w:sz="6" w:space="0" w:color="auto"/>
              <w:right w:val="single" w:sz="6" w:space="0" w:color="auto"/>
            </w:tcBorders>
            <w:shd w:val="clear" w:color="auto" w:fill="FFFFFF"/>
          </w:tcPr>
          <w:p w14:paraId="36C2C10D" w14:textId="23172444" w:rsidR="006E7926" w:rsidRPr="00DE333F" w:rsidRDefault="006E7926" w:rsidP="00DE333F">
            <w:pPr>
              <w:spacing w:after="0"/>
              <w:rPr>
                <w:rFonts w:ascii="Times New Roman" w:hAnsi="Times New Roman"/>
                <w:bCs/>
                <w:sz w:val="24"/>
                <w:szCs w:val="24"/>
              </w:rPr>
            </w:pPr>
            <w:r w:rsidRPr="00DE333F">
              <w:rPr>
                <w:rFonts w:ascii="Times New Roman" w:hAnsi="Times New Roman"/>
                <w:bCs/>
                <w:sz w:val="24"/>
                <w:szCs w:val="24"/>
              </w:rPr>
              <w:t>Turi būti pritaikomųjų jungiklių nustatymai, su galimybe užprogramuoti:</w:t>
            </w:r>
          </w:p>
          <w:p w14:paraId="6874E870" w14:textId="77777777" w:rsidR="006E7926" w:rsidRPr="00DE333F" w:rsidRDefault="006E7926" w:rsidP="00DE333F">
            <w:pPr>
              <w:spacing w:after="0"/>
              <w:rPr>
                <w:rFonts w:ascii="Times New Roman" w:hAnsi="Times New Roman"/>
                <w:bCs/>
                <w:sz w:val="24"/>
                <w:szCs w:val="24"/>
              </w:rPr>
            </w:pPr>
            <w:r w:rsidRPr="00DE333F">
              <w:rPr>
                <w:rFonts w:ascii="Times New Roman" w:hAnsi="Times New Roman"/>
                <w:bCs/>
                <w:sz w:val="24"/>
                <w:szCs w:val="24"/>
              </w:rPr>
              <w:t>1. Ne mažiau kaip 4 (keturis) endoskopo (nuotoliniai jungikliai) mygtukus;</w:t>
            </w:r>
          </w:p>
          <w:p w14:paraId="6805ECEC" w14:textId="77777777" w:rsidR="006E7926" w:rsidRPr="00DE333F" w:rsidRDefault="006E7926" w:rsidP="00DE333F">
            <w:pPr>
              <w:spacing w:after="0"/>
              <w:rPr>
                <w:rFonts w:ascii="Times New Roman" w:hAnsi="Times New Roman"/>
                <w:bCs/>
                <w:sz w:val="24"/>
                <w:szCs w:val="24"/>
              </w:rPr>
            </w:pPr>
            <w:r w:rsidRPr="00DE333F">
              <w:rPr>
                <w:rFonts w:ascii="Times New Roman" w:hAnsi="Times New Roman"/>
                <w:bCs/>
                <w:sz w:val="24"/>
                <w:szCs w:val="24"/>
              </w:rPr>
              <w:t>2. Ne mažiau kaip 1 (vieną) programuojamą skydelio mygtuką.</w:t>
            </w:r>
          </w:p>
        </w:tc>
        <w:tc>
          <w:tcPr>
            <w:tcW w:w="4017" w:type="dxa"/>
            <w:gridSpan w:val="3"/>
            <w:tcBorders>
              <w:top w:val="single" w:sz="6" w:space="0" w:color="auto"/>
              <w:left w:val="single" w:sz="4" w:space="0" w:color="auto"/>
              <w:bottom w:val="single" w:sz="6" w:space="0" w:color="auto"/>
              <w:right w:val="single" w:sz="6" w:space="0" w:color="auto"/>
            </w:tcBorders>
            <w:shd w:val="clear" w:color="auto" w:fill="FFFFFF"/>
          </w:tcPr>
          <w:p w14:paraId="465F0A94" w14:textId="77777777" w:rsidR="006E7926" w:rsidRPr="00DE333F" w:rsidRDefault="006E7926" w:rsidP="00DE333F">
            <w:pPr>
              <w:spacing w:after="0"/>
              <w:rPr>
                <w:rFonts w:ascii="Times New Roman" w:hAnsi="Times New Roman"/>
                <w:bCs/>
                <w:sz w:val="24"/>
                <w:szCs w:val="24"/>
              </w:rPr>
            </w:pPr>
          </w:p>
        </w:tc>
      </w:tr>
      <w:tr w:rsidR="006E7926" w:rsidRPr="00DE333F" w14:paraId="71AFA485" w14:textId="77777777" w:rsidTr="00DE333F">
        <w:trPr>
          <w:gridBefore w:val="1"/>
          <w:wBefore w:w="8" w:type="dxa"/>
          <w:trHeight w:val="529"/>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08534EBB" w14:textId="7D6A51EC" w:rsidR="006E7926" w:rsidRPr="00DE333F" w:rsidRDefault="00A17EE6" w:rsidP="00DE333F">
            <w:pPr>
              <w:spacing w:after="0"/>
              <w:rPr>
                <w:rFonts w:ascii="Times New Roman" w:hAnsi="Times New Roman"/>
                <w:bCs/>
                <w:sz w:val="24"/>
                <w:szCs w:val="24"/>
              </w:rPr>
            </w:pPr>
            <w:r w:rsidRPr="00DE333F">
              <w:rPr>
                <w:rFonts w:ascii="Times New Roman" w:hAnsi="Times New Roman"/>
                <w:bCs/>
                <w:sz w:val="24"/>
                <w:szCs w:val="24"/>
              </w:rPr>
              <w:t>2</w:t>
            </w:r>
            <w:r w:rsidR="006E7926" w:rsidRPr="00DE333F">
              <w:rPr>
                <w:rFonts w:ascii="Times New Roman" w:hAnsi="Times New Roman"/>
                <w:bCs/>
                <w:sz w:val="24"/>
                <w:szCs w:val="24"/>
              </w:rPr>
              <w:t>.2.9.</w:t>
            </w:r>
          </w:p>
        </w:tc>
        <w:tc>
          <w:tcPr>
            <w:tcW w:w="5245" w:type="dxa"/>
            <w:gridSpan w:val="3"/>
            <w:tcBorders>
              <w:top w:val="single" w:sz="6" w:space="0" w:color="auto"/>
              <w:left w:val="single" w:sz="6" w:space="0" w:color="auto"/>
              <w:bottom w:val="single" w:sz="6" w:space="0" w:color="auto"/>
              <w:right w:val="single" w:sz="6" w:space="0" w:color="auto"/>
            </w:tcBorders>
            <w:shd w:val="clear" w:color="auto" w:fill="FFFFFF"/>
          </w:tcPr>
          <w:p w14:paraId="7F0003B8" w14:textId="77777777" w:rsidR="006E7926" w:rsidRPr="00DE333F" w:rsidRDefault="006E7926" w:rsidP="00DE333F">
            <w:pPr>
              <w:spacing w:after="0"/>
              <w:rPr>
                <w:rFonts w:ascii="Times New Roman" w:hAnsi="Times New Roman"/>
                <w:bCs/>
                <w:sz w:val="24"/>
                <w:szCs w:val="24"/>
              </w:rPr>
            </w:pPr>
            <w:r w:rsidRPr="00DE333F">
              <w:rPr>
                <w:rFonts w:ascii="Times New Roman" w:hAnsi="Times New Roman"/>
                <w:bCs/>
                <w:sz w:val="24"/>
                <w:szCs w:val="24"/>
              </w:rPr>
              <w:t>Šviesos šaltinio intensyvumas (ryškumas)turi būti  valdomas automatiškai.</w:t>
            </w:r>
          </w:p>
        </w:tc>
        <w:tc>
          <w:tcPr>
            <w:tcW w:w="4017" w:type="dxa"/>
            <w:gridSpan w:val="3"/>
            <w:tcBorders>
              <w:top w:val="single" w:sz="6" w:space="0" w:color="auto"/>
              <w:left w:val="single" w:sz="4" w:space="0" w:color="auto"/>
              <w:bottom w:val="single" w:sz="6" w:space="0" w:color="auto"/>
              <w:right w:val="single" w:sz="6" w:space="0" w:color="auto"/>
            </w:tcBorders>
            <w:shd w:val="clear" w:color="auto" w:fill="FFFFFF"/>
          </w:tcPr>
          <w:p w14:paraId="3E9B94FE" w14:textId="77777777" w:rsidR="006E7926" w:rsidRPr="00DE333F" w:rsidRDefault="006E7926" w:rsidP="00DE333F">
            <w:pPr>
              <w:spacing w:after="0"/>
              <w:rPr>
                <w:rFonts w:ascii="Times New Roman" w:hAnsi="Times New Roman"/>
                <w:bCs/>
                <w:sz w:val="24"/>
                <w:szCs w:val="24"/>
              </w:rPr>
            </w:pPr>
          </w:p>
        </w:tc>
      </w:tr>
      <w:tr w:rsidR="006E7926" w:rsidRPr="00DE333F" w14:paraId="272B4FD0" w14:textId="77777777" w:rsidTr="00DE333F">
        <w:trPr>
          <w:gridBefore w:val="1"/>
          <w:wBefore w:w="8" w:type="dxa"/>
          <w:trHeight w:val="529"/>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7A4770C2" w14:textId="0ECBAB74" w:rsidR="006E7926" w:rsidRPr="00DE333F" w:rsidRDefault="00A17EE6" w:rsidP="00DE333F">
            <w:pPr>
              <w:spacing w:after="0"/>
              <w:rPr>
                <w:rFonts w:ascii="Times New Roman" w:hAnsi="Times New Roman"/>
                <w:bCs/>
                <w:sz w:val="24"/>
                <w:szCs w:val="24"/>
              </w:rPr>
            </w:pPr>
            <w:r w:rsidRPr="00DE333F">
              <w:rPr>
                <w:rFonts w:ascii="Times New Roman" w:hAnsi="Times New Roman"/>
                <w:bCs/>
                <w:sz w:val="24"/>
                <w:szCs w:val="24"/>
              </w:rPr>
              <w:t>2</w:t>
            </w:r>
            <w:r w:rsidR="006E7926" w:rsidRPr="00DE333F">
              <w:rPr>
                <w:rFonts w:ascii="Times New Roman" w:hAnsi="Times New Roman"/>
                <w:bCs/>
                <w:sz w:val="24"/>
                <w:szCs w:val="24"/>
              </w:rPr>
              <w:t>.2.10.</w:t>
            </w:r>
          </w:p>
        </w:tc>
        <w:tc>
          <w:tcPr>
            <w:tcW w:w="5245" w:type="dxa"/>
            <w:gridSpan w:val="3"/>
            <w:tcBorders>
              <w:top w:val="single" w:sz="6" w:space="0" w:color="auto"/>
              <w:left w:val="single" w:sz="6" w:space="0" w:color="auto"/>
              <w:bottom w:val="single" w:sz="6" w:space="0" w:color="auto"/>
              <w:right w:val="single" w:sz="6" w:space="0" w:color="auto"/>
            </w:tcBorders>
            <w:shd w:val="clear" w:color="auto" w:fill="FFFFFF"/>
          </w:tcPr>
          <w:p w14:paraId="21BDB8CA" w14:textId="77777777" w:rsidR="006E7926" w:rsidRPr="00DE333F" w:rsidRDefault="006E7926" w:rsidP="00DE333F">
            <w:pPr>
              <w:spacing w:after="0"/>
              <w:rPr>
                <w:rFonts w:ascii="Times New Roman" w:hAnsi="Times New Roman"/>
                <w:bCs/>
                <w:sz w:val="24"/>
                <w:szCs w:val="24"/>
              </w:rPr>
            </w:pPr>
            <w:r w:rsidRPr="00DE333F">
              <w:rPr>
                <w:rFonts w:ascii="Times New Roman" w:hAnsi="Times New Roman"/>
                <w:bCs/>
                <w:sz w:val="24"/>
                <w:szCs w:val="24"/>
              </w:rPr>
              <w:t>Diafragmos rėžimas turi būti:</w:t>
            </w:r>
          </w:p>
          <w:p w14:paraId="0666F008" w14:textId="77777777" w:rsidR="006E7926" w:rsidRPr="00DE333F" w:rsidRDefault="006E7926" w:rsidP="00DE333F">
            <w:pPr>
              <w:spacing w:after="0"/>
              <w:rPr>
                <w:rFonts w:ascii="Times New Roman" w:hAnsi="Times New Roman"/>
                <w:bCs/>
                <w:sz w:val="24"/>
                <w:szCs w:val="24"/>
              </w:rPr>
            </w:pPr>
            <w:r w:rsidRPr="00DE333F">
              <w:rPr>
                <w:rFonts w:ascii="Times New Roman" w:hAnsi="Times New Roman"/>
                <w:bCs/>
                <w:sz w:val="24"/>
                <w:szCs w:val="24"/>
              </w:rPr>
              <w:t>1.Automatinis;</w:t>
            </w:r>
          </w:p>
          <w:p w14:paraId="361323CC" w14:textId="77777777" w:rsidR="006E7926" w:rsidRPr="00DE333F" w:rsidRDefault="006E7926" w:rsidP="00DE333F">
            <w:pPr>
              <w:spacing w:after="0"/>
              <w:rPr>
                <w:rFonts w:ascii="Times New Roman" w:hAnsi="Times New Roman"/>
                <w:bCs/>
                <w:sz w:val="24"/>
                <w:szCs w:val="24"/>
              </w:rPr>
            </w:pPr>
            <w:r w:rsidRPr="00DE333F">
              <w:rPr>
                <w:rFonts w:ascii="Times New Roman" w:hAnsi="Times New Roman"/>
                <w:bCs/>
                <w:sz w:val="24"/>
                <w:szCs w:val="24"/>
              </w:rPr>
              <w:t>2.Didžiausios reikšmės (maksimalus);</w:t>
            </w:r>
          </w:p>
          <w:p w14:paraId="17510820" w14:textId="77777777" w:rsidR="006E7926" w:rsidRPr="00DE333F" w:rsidRDefault="006E7926" w:rsidP="00DE333F">
            <w:pPr>
              <w:spacing w:after="0"/>
              <w:rPr>
                <w:rFonts w:ascii="Times New Roman" w:hAnsi="Times New Roman"/>
                <w:bCs/>
                <w:sz w:val="24"/>
                <w:szCs w:val="24"/>
              </w:rPr>
            </w:pPr>
            <w:r w:rsidRPr="00DE333F">
              <w:rPr>
                <w:rFonts w:ascii="Times New Roman" w:hAnsi="Times New Roman"/>
                <w:bCs/>
                <w:sz w:val="24"/>
                <w:szCs w:val="24"/>
              </w:rPr>
              <w:t>3.Vidutinis.</w:t>
            </w:r>
          </w:p>
        </w:tc>
        <w:tc>
          <w:tcPr>
            <w:tcW w:w="4017" w:type="dxa"/>
            <w:gridSpan w:val="3"/>
            <w:tcBorders>
              <w:top w:val="single" w:sz="6" w:space="0" w:color="auto"/>
              <w:left w:val="single" w:sz="4" w:space="0" w:color="auto"/>
              <w:bottom w:val="single" w:sz="6" w:space="0" w:color="auto"/>
              <w:right w:val="single" w:sz="6" w:space="0" w:color="auto"/>
            </w:tcBorders>
            <w:shd w:val="clear" w:color="auto" w:fill="FFFFFF"/>
          </w:tcPr>
          <w:p w14:paraId="1AB18440" w14:textId="77777777" w:rsidR="006E7926" w:rsidRPr="00DE333F" w:rsidRDefault="006E7926" w:rsidP="00DE333F">
            <w:pPr>
              <w:spacing w:after="0"/>
              <w:rPr>
                <w:rFonts w:ascii="Times New Roman" w:hAnsi="Times New Roman"/>
                <w:bCs/>
                <w:sz w:val="24"/>
                <w:szCs w:val="24"/>
              </w:rPr>
            </w:pPr>
          </w:p>
        </w:tc>
      </w:tr>
      <w:tr w:rsidR="006E7926" w:rsidRPr="00DE333F" w14:paraId="3E4C3377" w14:textId="77777777" w:rsidTr="00DE333F">
        <w:trPr>
          <w:gridBefore w:val="1"/>
          <w:wBefore w:w="8" w:type="dxa"/>
          <w:trHeight w:val="231"/>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43A199C2" w14:textId="7FCDBB3C" w:rsidR="006E7926" w:rsidRPr="00DE333F" w:rsidRDefault="00A17EE6" w:rsidP="00DE333F">
            <w:pPr>
              <w:spacing w:after="0"/>
              <w:rPr>
                <w:rFonts w:ascii="Times New Roman" w:hAnsi="Times New Roman"/>
                <w:bCs/>
                <w:sz w:val="24"/>
                <w:szCs w:val="24"/>
              </w:rPr>
            </w:pPr>
            <w:r w:rsidRPr="00DE333F">
              <w:rPr>
                <w:rFonts w:ascii="Times New Roman" w:hAnsi="Times New Roman"/>
                <w:bCs/>
                <w:sz w:val="24"/>
                <w:szCs w:val="24"/>
              </w:rPr>
              <w:t>2</w:t>
            </w:r>
            <w:r w:rsidR="006E7926" w:rsidRPr="00DE333F">
              <w:rPr>
                <w:rFonts w:ascii="Times New Roman" w:hAnsi="Times New Roman"/>
                <w:bCs/>
                <w:sz w:val="24"/>
                <w:szCs w:val="24"/>
              </w:rPr>
              <w:t>.3.</w:t>
            </w:r>
          </w:p>
        </w:tc>
        <w:tc>
          <w:tcPr>
            <w:tcW w:w="9262" w:type="dxa"/>
            <w:gridSpan w:val="6"/>
            <w:tcBorders>
              <w:top w:val="single" w:sz="6" w:space="0" w:color="auto"/>
              <w:left w:val="single" w:sz="6" w:space="0" w:color="auto"/>
              <w:bottom w:val="single" w:sz="6" w:space="0" w:color="auto"/>
              <w:right w:val="single" w:sz="6" w:space="0" w:color="auto"/>
            </w:tcBorders>
            <w:shd w:val="clear" w:color="auto" w:fill="FFFFFF"/>
          </w:tcPr>
          <w:p w14:paraId="29946DFC" w14:textId="77777777" w:rsidR="006E7926" w:rsidRPr="00DE333F" w:rsidRDefault="006E7926" w:rsidP="00DE333F">
            <w:pPr>
              <w:spacing w:after="0"/>
              <w:rPr>
                <w:rFonts w:ascii="Times New Roman" w:hAnsi="Times New Roman"/>
                <w:b/>
                <w:sz w:val="24"/>
                <w:szCs w:val="24"/>
              </w:rPr>
            </w:pPr>
            <w:r w:rsidRPr="00DE333F">
              <w:rPr>
                <w:rFonts w:ascii="Times New Roman" w:hAnsi="Times New Roman"/>
                <w:b/>
                <w:sz w:val="24"/>
                <w:szCs w:val="24"/>
              </w:rPr>
              <w:t>Aukštos raiškos medicininis monitorius             1 vnt.</w:t>
            </w:r>
          </w:p>
        </w:tc>
      </w:tr>
      <w:tr w:rsidR="006E7926" w:rsidRPr="00DE333F" w14:paraId="69CDBB21" w14:textId="77777777" w:rsidTr="00DE333F">
        <w:trPr>
          <w:gridBefore w:val="1"/>
          <w:wBefore w:w="8" w:type="dxa"/>
          <w:trHeight w:val="231"/>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0C5F2AAF" w14:textId="75C53136" w:rsidR="006E7926" w:rsidRPr="00DE333F" w:rsidRDefault="00A17EE6" w:rsidP="00DE333F">
            <w:pPr>
              <w:spacing w:after="0"/>
              <w:rPr>
                <w:rFonts w:ascii="Times New Roman" w:hAnsi="Times New Roman"/>
                <w:bCs/>
                <w:sz w:val="24"/>
                <w:szCs w:val="24"/>
              </w:rPr>
            </w:pPr>
            <w:r w:rsidRPr="00DE333F">
              <w:rPr>
                <w:rFonts w:ascii="Times New Roman" w:hAnsi="Times New Roman"/>
                <w:bCs/>
                <w:sz w:val="24"/>
                <w:szCs w:val="24"/>
              </w:rPr>
              <w:t>2</w:t>
            </w:r>
            <w:r w:rsidR="006E7926" w:rsidRPr="00DE333F">
              <w:rPr>
                <w:rFonts w:ascii="Times New Roman" w:hAnsi="Times New Roman"/>
                <w:bCs/>
                <w:sz w:val="24"/>
                <w:szCs w:val="24"/>
              </w:rPr>
              <w:t>.3.1.</w:t>
            </w:r>
          </w:p>
        </w:tc>
        <w:tc>
          <w:tcPr>
            <w:tcW w:w="5245" w:type="dxa"/>
            <w:gridSpan w:val="3"/>
            <w:tcBorders>
              <w:top w:val="single" w:sz="6" w:space="0" w:color="auto"/>
              <w:left w:val="single" w:sz="6" w:space="0" w:color="auto"/>
              <w:bottom w:val="single" w:sz="6" w:space="0" w:color="auto"/>
              <w:right w:val="single" w:sz="6" w:space="0" w:color="auto"/>
            </w:tcBorders>
            <w:shd w:val="clear" w:color="auto" w:fill="FFFFFF"/>
          </w:tcPr>
          <w:p w14:paraId="39F535DE" w14:textId="7DD6C452" w:rsidR="006E7926" w:rsidRPr="00DE333F" w:rsidRDefault="006E7926" w:rsidP="00DE333F">
            <w:pPr>
              <w:spacing w:after="0"/>
              <w:rPr>
                <w:rFonts w:ascii="Times New Roman" w:hAnsi="Times New Roman"/>
                <w:bCs/>
                <w:sz w:val="24"/>
                <w:szCs w:val="24"/>
              </w:rPr>
            </w:pPr>
            <w:r w:rsidRPr="00DE333F">
              <w:rPr>
                <w:rFonts w:ascii="Times New Roman" w:hAnsi="Times New Roman"/>
                <w:bCs/>
                <w:sz w:val="24"/>
                <w:szCs w:val="24"/>
              </w:rPr>
              <w:t>Turi būti LED.</w:t>
            </w:r>
          </w:p>
        </w:tc>
        <w:tc>
          <w:tcPr>
            <w:tcW w:w="4017" w:type="dxa"/>
            <w:gridSpan w:val="3"/>
            <w:tcBorders>
              <w:top w:val="single" w:sz="6" w:space="0" w:color="auto"/>
              <w:left w:val="single" w:sz="4" w:space="0" w:color="auto"/>
              <w:bottom w:val="single" w:sz="6" w:space="0" w:color="auto"/>
              <w:right w:val="single" w:sz="6" w:space="0" w:color="auto"/>
            </w:tcBorders>
            <w:shd w:val="clear" w:color="auto" w:fill="FFFFFF"/>
          </w:tcPr>
          <w:p w14:paraId="0F206BA1" w14:textId="77777777" w:rsidR="006E7926" w:rsidRPr="00DE333F" w:rsidRDefault="006E7926" w:rsidP="00DE333F">
            <w:pPr>
              <w:spacing w:after="0"/>
              <w:rPr>
                <w:rFonts w:ascii="Times New Roman" w:hAnsi="Times New Roman"/>
                <w:bCs/>
                <w:sz w:val="24"/>
                <w:szCs w:val="24"/>
              </w:rPr>
            </w:pPr>
          </w:p>
        </w:tc>
      </w:tr>
      <w:tr w:rsidR="006E7926" w:rsidRPr="00DE333F" w14:paraId="19207E93" w14:textId="77777777" w:rsidTr="00DE333F">
        <w:trPr>
          <w:gridBefore w:val="1"/>
          <w:wBefore w:w="8" w:type="dxa"/>
          <w:trHeight w:val="231"/>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1490D14F" w14:textId="2C9C9C5B" w:rsidR="006E7926" w:rsidRPr="00DE333F" w:rsidRDefault="00A17EE6" w:rsidP="00DE333F">
            <w:pPr>
              <w:spacing w:after="0"/>
              <w:rPr>
                <w:rFonts w:ascii="Times New Roman" w:hAnsi="Times New Roman"/>
                <w:bCs/>
                <w:sz w:val="24"/>
                <w:szCs w:val="24"/>
              </w:rPr>
            </w:pPr>
            <w:r w:rsidRPr="00DE333F">
              <w:rPr>
                <w:rFonts w:ascii="Times New Roman" w:hAnsi="Times New Roman"/>
                <w:bCs/>
                <w:sz w:val="24"/>
                <w:szCs w:val="24"/>
              </w:rPr>
              <w:t>2</w:t>
            </w:r>
            <w:r w:rsidR="006E7926" w:rsidRPr="00DE333F">
              <w:rPr>
                <w:rFonts w:ascii="Times New Roman" w:hAnsi="Times New Roman"/>
                <w:bCs/>
                <w:sz w:val="24"/>
                <w:szCs w:val="24"/>
              </w:rPr>
              <w:t>.3.2.</w:t>
            </w:r>
          </w:p>
        </w:tc>
        <w:tc>
          <w:tcPr>
            <w:tcW w:w="5245" w:type="dxa"/>
            <w:gridSpan w:val="3"/>
            <w:tcBorders>
              <w:top w:val="single" w:sz="6" w:space="0" w:color="auto"/>
              <w:left w:val="single" w:sz="6" w:space="0" w:color="auto"/>
              <w:bottom w:val="single" w:sz="6" w:space="0" w:color="auto"/>
              <w:right w:val="single" w:sz="6" w:space="0" w:color="auto"/>
            </w:tcBorders>
            <w:shd w:val="clear" w:color="auto" w:fill="FFFFFF"/>
          </w:tcPr>
          <w:p w14:paraId="12BA81E5" w14:textId="77777777" w:rsidR="006E7926" w:rsidRPr="00DE333F" w:rsidRDefault="006E7926" w:rsidP="00DE333F">
            <w:pPr>
              <w:spacing w:after="0"/>
              <w:rPr>
                <w:rFonts w:ascii="Times New Roman" w:hAnsi="Times New Roman"/>
                <w:bCs/>
                <w:sz w:val="24"/>
                <w:szCs w:val="24"/>
              </w:rPr>
            </w:pPr>
            <w:r w:rsidRPr="00DE333F">
              <w:rPr>
                <w:rFonts w:ascii="Times New Roman" w:hAnsi="Times New Roman"/>
                <w:bCs/>
                <w:sz w:val="24"/>
                <w:szCs w:val="24"/>
              </w:rPr>
              <w:t>Ekrano įstrižainė ne mažiau  nei 31 coliai.</w:t>
            </w:r>
          </w:p>
        </w:tc>
        <w:tc>
          <w:tcPr>
            <w:tcW w:w="4017" w:type="dxa"/>
            <w:gridSpan w:val="3"/>
            <w:tcBorders>
              <w:top w:val="single" w:sz="6" w:space="0" w:color="auto"/>
              <w:left w:val="single" w:sz="4" w:space="0" w:color="auto"/>
              <w:bottom w:val="single" w:sz="6" w:space="0" w:color="auto"/>
              <w:right w:val="single" w:sz="6" w:space="0" w:color="auto"/>
            </w:tcBorders>
            <w:shd w:val="clear" w:color="auto" w:fill="FFFFFF"/>
          </w:tcPr>
          <w:p w14:paraId="1815D887" w14:textId="77777777" w:rsidR="006E7926" w:rsidRPr="00DE333F" w:rsidRDefault="006E7926" w:rsidP="00DE333F">
            <w:pPr>
              <w:spacing w:after="0"/>
              <w:rPr>
                <w:rFonts w:ascii="Times New Roman" w:hAnsi="Times New Roman"/>
                <w:bCs/>
                <w:sz w:val="24"/>
                <w:szCs w:val="24"/>
              </w:rPr>
            </w:pPr>
          </w:p>
        </w:tc>
      </w:tr>
      <w:tr w:rsidR="006E7926" w:rsidRPr="00DE333F" w14:paraId="07D591BB" w14:textId="77777777" w:rsidTr="00DE333F">
        <w:trPr>
          <w:gridBefore w:val="1"/>
          <w:wBefore w:w="8" w:type="dxa"/>
          <w:trHeight w:val="231"/>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0EA4847A" w14:textId="67EF240D" w:rsidR="006E7926" w:rsidRPr="00DE333F" w:rsidRDefault="00A17EE6" w:rsidP="00DE333F">
            <w:pPr>
              <w:spacing w:after="0"/>
              <w:rPr>
                <w:rFonts w:ascii="Times New Roman" w:hAnsi="Times New Roman"/>
                <w:bCs/>
                <w:sz w:val="24"/>
                <w:szCs w:val="24"/>
              </w:rPr>
            </w:pPr>
            <w:r w:rsidRPr="00DE333F">
              <w:rPr>
                <w:rFonts w:ascii="Times New Roman" w:hAnsi="Times New Roman"/>
                <w:bCs/>
                <w:sz w:val="24"/>
                <w:szCs w:val="24"/>
              </w:rPr>
              <w:t>2</w:t>
            </w:r>
            <w:r w:rsidR="006E7926" w:rsidRPr="00DE333F">
              <w:rPr>
                <w:rFonts w:ascii="Times New Roman" w:hAnsi="Times New Roman"/>
                <w:bCs/>
                <w:sz w:val="24"/>
                <w:szCs w:val="24"/>
              </w:rPr>
              <w:t>.3.3.</w:t>
            </w:r>
          </w:p>
        </w:tc>
        <w:tc>
          <w:tcPr>
            <w:tcW w:w="5245" w:type="dxa"/>
            <w:gridSpan w:val="3"/>
            <w:tcBorders>
              <w:top w:val="single" w:sz="6" w:space="0" w:color="auto"/>
              <w:left w:val="single" w:sz="6" w:space="0" w:color="auto"/>
              <w:bottom w:val="single" w:sz="6" w:space="0" w:color="auto"/>
              <w:right w:val="single" w:sz="6" w:space="0" w:color="auto"/>
            </w:tcBorders>
            <w:shd w:val="clear" w:color="auto" w:fill="FFFFFF"/>
          </w:tcPr>
          <w:p w14:paraId="587B0334" w14:textId="77777777" w:rsidR="006E7926" w:rsidRPr="00DE333F" w:rsidRDefault="006E7926" w:rsidP="00DE333F">
            <w:pPr>
              <w:spacing w:after="0"/>
              <w:rPr>
                <w:rFonts w:ascii="Times New Roman" w:hAnsi="Times New Roman"/>
                <w:bCs/>
                <w:sz w:val="24"/>
                <w:szCs w:val="24"/>
              </w:rPr>
            </w:pPr>
            <w:r w:rsidRPr="00DE333F">
              <w:rPr>
                <w:rFonts w:ascii="Times New Roman" w:hAnsi="Times New Roman"/>
                <w:bCs/>
                <w:sz w:val="24"/>
                <w:szCs w:val="24"/>
              </w:rPr>
              <w:t>Turi būti skirtas naudoti medicinai.</w:t>
            </w:r>
          </w:p>
        </w:tc>
        <w:tc>
          <w:tcPr>
            <w:tcW w:w="4017" w:type="dxa"/>
            <w:gridSpan w:val="3"/>
            <w:tcBorders>
              <w:top w:val="single" w:sz="6" w:space="0" w:color="auto"/>
              <w:left w:val="single" w:sz="4" w:space="0" w:color="auto"/>
              <w:bottom w:val="single" w:sz="6" w:space="0" w:color="auto"/>
              <w:right w:val="single" w:sz="6" w:space="0" w:color="auto"/>
            </w:tcBorders>
            <w:shd w:val="clear" w:color="auto" w:fill="FFFFFF"/>
          </w:tcPr>
          <w:p w14:paraId="0236B54A" w14:textId="77777777" w:rsidR="006E7926" w:rsidRPr="00DE333F" w:rsidRDefault="006E7926" w:rsidP="00DE333F">
            <w:pPr>
              <w:spacing w:after="0"/>
              <w:rPr>
                <w:rFonts w:ascii="Times New Roman" w:hAnsi="Times New Roman"/>
                <w:bCs/>
                <w:sz w:val="24"/>
                <w:szCs w:val="24"/>
              </w:rPr>
            </w:pPr>
          </w:p>
        </w:tc>
      </w:tr>
      <w:tr w:rsidR="006E7926" w:rsidRPr="00DE333F" w14:paraId="680FE6BE" w14:textId="77777777" w:rsidTr="00DE333F">
        <w:trPr>
          <w:gridBefore w:val="1"/>
          <w:wBefore w:w="8" w:type="dxa"/>
          <w:trHeight w:val="231"/>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27446F1B" w14:textId="274F9868" w:rsidR="006E7926" w:rsidRPr="00DE333F" w:rsidRDefault="00A17EE6" w:rsidP="00DE333F">
            <w:pPr>
              <w:spacing w:after="0"/>
              <w:rPr>
                <w:rFonts w:ascii="Times New Roman" w:hAnsi="Times New Roman"/>
                <w:bCs/>
                <w:sz w:val="24"/>
                <w:szCs w:val="24"/>
              </w:rPr>
            </w:pPr>
            <w:r w:rsidRPr="00DE333F">
              <w:rPr>
                <w:rFonts w:ascii="Times New Roman" w:hAnsi="Times New Roman"/>
                <w:bCs/>
                <w:sz w:val="24"/>
                <w:szCs w:val="24"/>
              </w:rPr>
              <w:t>2</w:t>
            </w:r>
            <w:r w:rsidR="006E7926" w:rsidRPr="00DE333F">
              <w:rPr>
                <w:rFonts w:ascii="Times New Roman" w:hAnsi="Times New Roman"/>
                <w:bCs/>
                <w:sz w:val="24"/>
                <w:szCs w:val="24"/>
              </w:rPr>
              <w:t>.3.4.</w:t>
            </w:r>
          </w:p>
        </w:tc>
        <w:tc>
          <w:tcPr>
            <w:tcW w:w="5245" w:type="dxa"/>
            <w:gridSpan w:val="3"/>
            <w:tcBorders>
              <w:top w:val="single" w:sz="6" w:space="0" w:color="auto"/>
              <w:left w:val="single" w:sz="6" w:space="0" w:color="auto"/>
              <w:bottom w:val="single" w:sz="6" w:space="0" w:color="auto"/>
              <w:right w:val="single" w:sz="6" w:space="0" w:color="auto"/>
            </w:tcBorders>
            <w:shd w:val="clear" w:color="auto" w:fill="FFFFFF"/>
          </w:tcPr>
          <w:p w14:paraId="076723D0" w14:textId="77777777" w:rsidR="006E7926" w:rsidRPr="00DE333F" w:rsidRDefault="006E7926" w:rsidP="00DE333F">
            <w:pPr>
              <w:spacing w:after="0"/>
              <w:rPr>
                <w:rFonts w:ascii="Times New Roman" w:hAnsi="Times New Roman"/>
                <w:bCs/>
                <w:sz w:val="24"/>
                <w:szCs w:val="24"/>
              </w:rPr>
            </w:pPr>
            <w:r w:rsidRPr="00DE333F">
              <w:rPr>
                <w:rFonts w:ascii="Times New Roman" w:hAnsi="Times New Roman"/>
                <w:bCs/>
                <w:sz w:val="24"/>
                <w:szCs w:val="24"/>
              </w:rPr>
              <w:t xml:space="preserve"> Monitoriaus raiška turi būti:</w:t>
            </w:r>
          </w:p>
          <w:p w14:paraId="1AD591F5" w14:textId="77777777" w:rsidR="006E7926" w:rsidRPr="00DE333F" w:rsidRDefault="006E7926" w:rsidP="00DE333F">
            <w:pPr>
              <w:spacing w:after="0"/>
              <w:rPr>
                <w:rFonts w:ascii="Times New Roman" w:hAnsi="Times New Roman"/>
                <w:bCs/>
                <w:sz w:val="24"/>
                <w:szCs w:val="24"/>
              </w:rPr>
            </w:pPr>
            <w:r w:rsidRPr="00DE333F">
              <w:rPr>
                <w:rFonts w:ascii="Times New Roman" w:hAnsi="Times New Roman"/>
                <w:bCs/>
                <w:sz w:val="24"/>
                <w:szCs w:val="24"/>
              </w:rPr>
              <w:t>1.4K raiškos;</w:t>
            </w:r>
          </w:p>
          <w:p w14:paraId="0E4D265B" w14:textId="77777777" w:rsidR="006E7926" w:rsidRPr="00DE333F" w:rsidRDefault="006E7926" w:rsidP="00DE333F">
            <w:pPr>
              <w:spacing w:after="0"/>
              <w:rPr>
                <w:rFonts w:ascii="Times New Roman" w:hAnsi="Times New Roman"/>
                <w:bCs/>
                <w:sz w:val="24"/>
                <w:szCs w:val="24"/>
              </w:rPr>
            </w:pPr>
            <w:r w:rsidRPr="00DE333F">
              <w:rPr>
                <w:rFonts w:ascii="Times New Roman" w:hAnsi="Times New Roman"/>
                <w:bCs/>
                <w:sz w:val="24"/>
                <w:szCs w:val="24"/>
              </w:rPr>
              <w:t>2 . ne prastesnė 3840 x 2160</w:t>
            </w:r>
            <w:r w:rsidRPr="00DE333F">
              <w:rPr>
                <w:rFonts w:ascii="Times New Roman" w:hAnsi="Times New Roman"/>
                <w:bCs/>
                <w:color w:val="FF0000"/>
                <w:sz w:val="24"/>
                <w:szCs w:val="24"/>
              </w:rPr>
              <w:t>.</w:t>
            </w:r>
          </w:p>
        </w:tc>
        <w:tc>
          <w:tcPr>
            <w:tcW w:w="4017" w:type="dxa"/>
            <w:gridSpan w:val="3"/>
            <w:tcBorders>
              <w:top w:val="single" w:sz="6" w:space="0" w:color="auto"/>
              <w:left w:val="single" w:sz="4" w:space="0" w:color="auto"/>
              <w:bottom w:val="single" w:sz="6" w:space="0" w:color="auto"/>
              <w:right w:val="single" w:sz="6" w:space="0" w:color="auto"/>
            </w:tcBorders>
            <w:shd w:val="clear" w:color="auto" w:fill="FFFFFF"/>
          </w:tcPr>
          <w:p w14:paraId="40C531AF" w14:textId="77777777" w:rsidR="006E7926" w:rsidRPr="00DE333F" w:rsidRDefault="006E7926" w:rsidP="00DE333F">
            <w:pPr>
              <w:spacing w:after="0"/>
              <w:rPr>
                <w:rFonts w:ascii="Times New Roman" w:hAnsi="Times New Roman"/>
                <w:bCs/>
                <w:sz w:val="24"/>
                <w:szCs w:val="24"/>
              </w:rPr>
            </w:pPr>
          </w:p>
        </w:tc>
      </w:tr>
      <w:tr w:rsidR="006E7926" w:rsidRPr="00DE333F" w14:paraId="46EE5E32" w14:textId="77777777" w:rsidTr="00DE333F">
        <w:trPr>
          <w:gridBefore w:val="1"/>
          <w:wBefore w:w="8" w:type="dxa"/>
          <w:trHeight w:val="231"/>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4513F937" w14:textId="33FD03B4" w:rsidR="006E7926" w:rsidRPr="00DE333F" w:rsidRDefault="00A17EE6" w:rsidP="00DE333F">
            <w:pPr>
              <w:spacing w:after="0"/>
              <w:rPr>
                <w:rFonts w:ascii="Times New Roman" w:hAnsi="Times New Roman"/>
                <w:bCs/>
                <w:sz w:val="24"/>
                <w:szCs w:val="24"/>
              </w:rPr>
            </w:pPr>
            <w:r w:rsidRPr="00DE333F">
              <w:rPr>
                <w:rFonts w:ascii="Times New Roman" w:hAnsi="Times New Roman"/>
                <w:bCs/>
                <w:sz w:val="24"/>
                <w:szCs w:val="24"/>
              </w:rPr>
              <w:t>2</w:t>
            </w:r>
            <w:r w:rsidR="006E7926" w:rsidRPr="00DE333F">
              <w:rPr>
                <w:rFonts w:ascii="Times New Roman" w:hAnsi="Times New Roman"/>
                <w:bCs/>
                <w:sz w:val="24"/>
                <w:szCs w:val="24"/>
              </w:rPr>
              <w:t>.3.5.</w:t>
            </w:r>
          </w:p>
        </w:tc>
        <w:tc>
          <w:tcPr>
            <w:tcW w:w="5245" w:type="dxa"/>
            <w:gridSpan w:val="3"/>
            <w:tcBorders>
              <w:top w:val="single" w:sz="6" w:space="0" w:color="auto"/>
              <w:left w:val="single" w:sz="6" w:space="0" w:color="auto"/>
              <w:bottom w:val="single" w:sz="6" w:space="0" w:color="auto"/>
              <w:right w:val="single" w:sz="6" w:space="0" w:color="auto"/>
            </w:tcBorders>
            <w:shd w:val="clear" w:color="auto" w:fill="FFFFFF"/>
          </w:tcPr>
          <w:p w14:paraId="2A4C85EE" w14:textId="77777777" w:rsidR="006E7926" w:rsidRPr="00DE333F" w:rsidRDefault="006E7926" w:rsidP="00DE333F">
            <w:pPr>
              <w:spacing w:after="0"/>
              <w:rPr>
                <w:rFonts w:ascii="Times New Roman" w:hAnsi="Times New Roman"/>
                <w:bCs/>
                <w:sz w:val="24"/>
                <w:szCs w:val="24"/>
              </w:rPr>
            </w:pPr>
            <w:r w:rsidRPr="00DE333F">
              <w:rPr>
                <w:rFonts w:ascii="Times New Roman" w:hAnsi="Times New Roman"/>
                <w:bCs/>
                <w:sz w:val="24"/>
                <w:szCs w:val="24"/>
              </w:rPr>
              <w:t>Signalų įvestys :</w:t>
            </w:r>
          </w:p>
          <w:p w14:paraId="54BAB1DC" w14:textId="77777777" w:rsidR="006E7926" w:rsidRPr="00DE333F" w:rsidRDefault="006E7926" w:rsidP="00DE333F">
            <w:pPr>
              <w:spacing w:after="0"/>
              <w:rPr>
                <w:rFonts w:ascii="Times New Roman" w:hAnsi="Times New Roman"/>
                <w:bCs/>
                <w:sz w:val="24"/>
                <w:szCs w:val="24"/>
              </w:rPr>
            </w:pPr>
            <w:r w:rsidRPr="00DE333F">
              <w:rPr>
                <w:rFonts w:ascii="Times New Roman" w:hAnsi="Times New Roman"/>
                <w:bCs/>
                <w:sz w:val="24"/>
                <w:szCs w:val="24"/>
              </w:rPr>
              <w:lastRenderedPageBreak/>
              <w:t>1. ne mažiau kaip 1 x DVI arba HDMI;</w:t>
            </w:r>
          </w:p>
          <w:p w14:paraId="194619D1" w14:textId="77777777" w:rsidR="006E7926" w:rsidRPr="00DE333F" w:rsidRDefault="006E7926" w:rsidP="00DE333F">
            <w:pPr>
              <w:spacing w:after="0"/>
              <w:rPr>
                <w:rFonts w:ascii="Times New Roman" w:hAnsi="Times New Roman"/>
                <w:bCs/>
                <w:sz w:val="24"/>
                <w:szCs w:val="24"/>
              </w:rPr>
            </w:pPr>
            <w:r w:rsidRPr="00DE333F">
              <w:rPr>
                <w:rFonts w:ascii="Times New Roman" w:hAnsi="Times New Roman"/>
                <w:bCs/>
                <w:sz w:val="24"/>
                <w:szCs w:val="24"/>
              </w:rPr>
              <w:t>2 . ne mažiau kaip 1 x 3G-SDI, 12G-SDI arba lygiavertė.</w:t>
            </w:r>
          </w:p>
        </w:tc>
        <w:tc>
          <w:tcPr>
            <w:tcW w:w="4017" w:type="dxa"/>
            <w:gridSpan w:val="3"/>
            <w:tcBorders>
              <w:top w:val="single" w:sz="6" w:space="0" w:color="auto"/>
              <w:left w:val="single" w:sz="4" w:space="0" w:color="auto"/>
              <w:bottom w:val="single" w:sz="6" w:space="0" w:color="auto"/>
              <w:right w:val="single" w:sz="6" w:space="0" w:color="auto"/>
            </w:tcBorders>
            <w:shd w:val="clear" w:color="auto" w:fill="FFFFFF"/>
          </w:tcPr>
          <w:p w14:paraId="3159390C" w14:textId="77777777" w:rsidR="006E7926" w:rsidRPr="00DE333F" w:rsidRDefault="006E7926" w:rsidP="00DE333F">
            <w:pPr>
              <w:spacing w:after="0"/>
              <w:rPr>
                <w:rFonts w:ascii="Times New Roman" w:hAnsi="Times New Roman"/>
                <w:bCs/>
                <w:sz w:val="24"/>
                <w:szCs w:val="24"/>
              </w:rPr>
            </w:pPr>
          </w:p>
        </w:tc>
      </w:tr>
      <w:tr w:rsidR="006E7926" w:rsidRPr="00DE333F" w14:paraId="03F07D69" w14:textId="77777777" w:rsidTr="00DE333F">
        <w:trPr>
          <w:gridBefore w:val="1"/>
          <w:wBefore w:w="8" w:type="dxa"/>
          <w:trHeight w:val="231"/>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41A08007" w14:textId="3BB50B7E" w:rsidR="006E7926" w:rsidRPr="00DE333F" w:rsidRDefault="00A17EE6" w:rsidP="00DE333F">
            <w:pPr>
              <w:spacing w:after="0"/>
              <w:rPr>
                <w:rFonts w:ascii="Times New Roman" w:hAnsi="Times New Roman"/>
                <w:bCs/>
                <w:sz w:val="24"/>
                <w:szCs w:val="24"/>
              </w:rPr>
            </w:pPr>
            <w:r w:rsidRPr="00DE333F">
              <w:rPr>
                <w:rFonts w:ascii="Times New Roman" w:hAnsi="Times New Roman"/>
                <w:bCs/>
                <w:sz w:val="24"/>
                <w:szCs w:val="24"/>
              </w:rPr>
              <w:t>2</w:t>
            </w:r>
            <w:r w:rsidR="006E7926" w:rsidRPr="00DE333F">
              <w:rPr>
                <w:rFonts w:ascii="Times New Roman" w:hAnsi="Times New Roman"/>
                <w:bCs/>
                <w:sz w:val="24"/>
                <w:szCs w:val="24"/>
              </w:rPr>
              <w:t>.3.6.</w:t>
            </w:r>
          </w:p>
        </w:tc>
        <w:tc>
          <w:tcPr>
            <w:tcW w:w="5245" w:type="dxa"/>
            <w:gridSpan w:val="3"/>
            <w:tcBorders>
              <w:top w:val="single" w:sz="6" w:space="0" w:color="auto"/>
              <w:left w:val="single" w:sz="6" w:space="0" w:color="auto"/>
              <w:bottom w:val="single" w:sz="6" w:space="0" w:color="auto"/>
              <w:right w:val="single" w:sz="6" w:space="0" w:color="auto"/>
            </w:tcBorders>
            <w:shd w:val="clear" w:color="auto" w:fill="FFFFFF"/>
          </w:tcPr>
          <w:p w14:paraId="455C5A8B" w14:textId="77777777" w:rsidR="006E7926" w:rsidRPr="00DE333F" w:rsidRDefault="006E7926" w:rsidP="00DE333F">
            <w:pPr>
              <w:spacing w:after="0"/>
              <w:rPr>
                <w:rFonts w:ascii="Times New Roman" w:hAnsi="Times New Roman"/>
                <w:bCs/>
                <w:sz w:val="24"/>
                <w:szCs w:val="24"/>
              </w:rPr>
            </w:pPr>
            <w:r w:rsidRPr="00DE333F">
              <w:rPr>
                <w:rFonts w:ascii="Times New Roman" w:hAnsi="Times New Roman"/>
                <w:bCs/>
                <w:sz w:val="24"/>
                <w:szCs w:val="24"/>
              </w:rPr>
              <w:t>Signalų išvestys:</w:t>
            </w:r>
          </w:p>
          <w:p w14:paraId="030A63B6" w14:textId="77777777" w:rsidR="006E7926" w:rsidRPr="00DE333F" w:rsidRDefault="006E7926" w:rsidP="00DE333F">
            <w:pPr>
              <w:spacing w:after="0"/>
              <w:rPr>
                <w:rFonts w:ascii="Times New Roman" w:hAnsi="Times New Roman"/>
                <w:bCs/>
                <w:sz w:val="24"/>
                <w:szCs w:val="24"/>
              </w:rPr>
            </w:pPr>
            <w:r w:rsidRPr="00DE333F">
              <w:rPr>
                <w:rFonts w:ascii="Times New Roman" w:hAnsi="Times New Roman"/>
                <w:bCs/>
                <w:sz w:val="24"/>
                <w:szCs w:val="24"/>
              </w:rPr>
              <w:t>1. ne mažiau kaip 1 x DVI arba HDMI, arba 3G-SDI;</w:t>
            </w:r>
          </w:p>
          <w:p w14:paraId="409FEF18" w14:textId="77777777" w:rsidR="006E7926" w:rsidRPr="00DE333F" w:rsidRDefault="006E7926" w:rsidP="00DE333F">
            <w:pPr>
              <w:spacing w:after="0"/>
              <w:rPr>
                <w:rFonts w:ascii="Times New Roman" w:hAnsi="Times New Roman"/>
                <w:bCs/>
                <w:sz w:val="24"/>
                <w:szCs w:val="24"/>
              </w:rPr>
            </w:pPr>
            <w:r w:rsidRPr="00DE333F">
              <w:rPr>
                <w:rFonts w:ascii="Times New Roman" w:hAnsi="Times New Roman"/>
                <w:bCs/>
                <w:sz w:val="24"/>
                <w:szCs w:val="24"/>
              </w:rPr>
              <w:t>2. ne mažiau kaip 1 x (12G-SDI) arba lygiavertė.</w:t>
            </w:r>
          </w:p>
        </w:tc>
        <w:tc>
          <w:tcPr>
            <w:tcW w:w="4017" w:type="dxa"/>
            <w:gridSpan w:val="3"/>
            <w:tcBorders>
              <w:top w:val="single" w:sz="6" w:space="0" w:color="auto"/>
              <w:left w:val="single" w:sz="4" w:space="0" w:color="auto"/>
              <w:bottom w:val="single" w:sz="6" w:space="0" w:color="auto"/>
              <w:right w:val="single" w:sz="6" w:space="0" w:color="auto"/>
            </w:tcBorders>
            <w:shd w:val="clear" w:color="auto" w:fill="FFFFFF"/>
          </w:tcPr>
          <w:p w14:paraId="52A44B7B" w14:textId="77777777" w:rsidR="006E7926" w:rsidRPr="00DE333F" w:rsidRDefault="006E7926" w:rsidP="00DE333F">
            <w:pPr>
              <w:spacing w:after="0"/>
              <w:rPr>
                <w:rFonts w:ascii="Times New Roman" w:hAnsi="Times New Roman"/>
                <w:bCs/>
                <w:sz w:val="24"/>
                <w:szCs w:val="24"/>
              </w:rPr>
            </w:pPr>
          </w:p>
        </w:tc>
      </w:tr>
      <w:tr w:rsidR="006E7926" w:rsidRPr="00DE333F" w14:paraId="4519CF7B" w14:textId="77777777" w:rsidTr="00DE333F">
        <w:trPr>
          <w:gridBefore w:val="1"/>
          <w:wBefore w:w="8" w:type="dxa"/>
          <w:trHeight w:val="231"/>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3C07E2D0" w14:textId="6C7AF624" w:rsidR="006E7926" w:rsidRPr="00DE333F" w:rsidRDefault="00A17EE6" w:rsidP="00DE333F">
            <w:pPr>
              <w:spacing w:after="0"/>
              <w:rPr>
                <w:rFonts w:ascii="Times New Roman" w:hAnsi="Times New Roman"/>
                <w:bCs/>
                <w:sz w:val="24"/>
                <w:szCs w:val="24"/>
              </w:rPr>
            </w:pPr>
            <w:r w:rsidRPr="00DE333F">
              <w:rPr>
                <w:rFonts w:ascii="Times New Roman" w:hAnsi="Times New Roman"/>
                <w:bCs/>
                <w:sz w:val="24"/>
                <w:szCs w:val="24"/>
              </w:rPr>
              <w:t>2</w:t>
            </w:r>
            <w:r w:rsidR="006E7926" w:rsidRPr="00DE333F">
              <w:rPr>
                <w:rFonts w:ascii="Times New Roman" w:hAnsi="Times New Roman"/>
                <w:bCs/>
                <w:sz w:val="24"/>
                <w:szCs w:val="24"/>
              </w:rPr>
              <w:t>.3.7.</w:t>
            </w:r>
          </w:p>
        </w:tc>
        <w:tc>
          <w:tcPr>
            <w:tcW w:w="5245" w:type="dxa"/>
            <w:gridSpan w:val="3"/>
            <w:tcBorders>
              <w:top w:val="single" w:sz="6" w:space="0" w:color="auto"/>
              <w:left w:val="single" w:sz="6" w:space="0" w:color="auto"/>
              <w:bottom w:val="single" w:sz="6" w:space="0" w:color="auto"/>
              <w:right w:val="single" w:sz="6" w:space="0" w:color="auto"/>
            </w:tcBorders>
            <w:shd w:val="clear" w:color="auto" w:fill="FFFFFF"/>
          </w:tcPr>
          <w:p w14:paraId="15950BD9" w14:textId="77777777" w:rsidR="006E7926" w:rsidRPr="00DE333F" w:rsidRDefault="006E7926" w:rsidP="00DE333F">
            <w:pPr>
              <w:spacing w:after="0"/>
              <w:rPr>
                <w:rFonts w:ascii="Times New Roman" w:hAnsi="Times New Roman"/>
                <w:bCs/>
                <w:sz w:val="24"/>
                <w:szCs w:val="24"/>
              </w:rPr>
            </w:pPr>
            <w:r w:rsidRPr="00DE333F">
              <w:rPr>
                <w:rFonts w:ascii="Times New Roman" w:hAnsi="Times New Roman"/>
                <w:bCs/>
                <w:sz w:val="24"/>
                <w:szCs w:val="24"/>
              </w:rPr>
              <w:t>Vaizdo perteikimas turi būti dviem kanalais:</w:t>
            </w:r>
          </w:p>
          <w:p w14:paraId="11F445D9" w14:textId="77777777" w:rsidR="006E7926" w:rsidRPr="00DE333F" w:rsidRDefault="006E7926" w:rsidP="00DE333F">
            <w:pPr>
              <w:spacing w:after="0"/>
              <w:rPr>
                <w:rFonts w:ascii="Times New Roman" w:hAnsi="Times New Roman"/>
                <w:bCs/>
                <w:sz w:val="24"/>
                <w:szCs w:val="24"/>
              </w:rPr>
            </w:pPr>
            <w:r w:rsidRPr="00DE333F">
              <w:rPr>
                <w:rFonts w:ascii="Times New Roman" w:hAnsi="Times New Roman"/>
                <w:bCs/>
                <w:sz w:val="24"/>
                <w:szCs w:val="24"/>
              </w:rPr>
              <w:t>1.Vaizdas vaizde (angl. Picture-</w:t>
            </w:r>
            <w:proofErr w:type="spellStart"/>
            <w:r w:rsidRPr="00DE333F">
              <w:rPr>
                <w:rFonts w:ascii="Times New Roman" w:hAnsi="Times New Roman"/>
                <w:bCs/>
                <w:sz w:val="24"/>
                <w:szCs w:val="24"/>
              </w:rPr>
              <w:t>in</w:t>
            </w:r>
            <w:proofErr w:type="spellEnd"/>
            <w:r w:rsidRPr="00DE333F">
              <w:rPr>
                <w:rFonts w:ascii="Times New Roman" w:hAnsi="Times New Roman"/>
                <w:bCs/>
                <w:sz w:val="24"/>
                <w:szCs w:val="24"/>
              </w:rPr>
              <w:t>-</w:t>
            </w:r>
            <w:proofErr w:type="spellStart"/>
            <w:r w:rsidRPr="00DE333F">
              <w:rPr>
                <w:rFonts w:ascii="Times New Roman" w:hAnsi="Times New Roman"/>
                <w:bCs/>
                <w:sz w:val="24"/>
                <w:szCs w:val="24"/>
              </w:rPr>
              <w:t>picture</w:t>
            </w:r>
            <w:proofErr w:type="spellEnd"/>
            <w:r w:rsidRPr="00DE333F">
              <w:rPr>
                <w:rFonts w:ascii="Times New Roman" w:hAnsi="Times New Roman"/>
                <w:bCs/>
                <w:sz w:val="24"/>
                <w:szCs w:val="24"/>
              </w:rPr>
              <w:t>) režimas;</w:t>
            </w:r>
          </w:p>
          <w:p w14:paraId="63284A48" w14:textId="77777777" w:rsidR="006E7926" w:rsidRPr="00DE333F" w:rsidRDefault="006E7926" w:rsidP="00DE333F">
            <w:pPr>
              <w:spacing w:after="0"/>
              <w:rPr>
                <w:rFonts w:ascii="Times New Roman" w:hAnsi="Times New Roman"/>
                <w:bCs/>
                <w:sz w:val="24"/>
                <w:szCs w:val="24"/>
              </w:rPr>
            </w:pPr>
            <w:r w:rsidRPr="00DE333F">
              <w:rPr>
                <w:rFonts w:ascii="Times New Roman" w:hAnsi="Times New Roman"/>
                <w:bCs/>
                <w:sz w:val="24"/>
                <w:szCs w:val="24"/>
              </w:rPr>
              <w:t>2.Vaizdas šalia vaizdo (angl. Picture-</w:t>
            </w:r>
            <w:proofErr w:type="spellStart"/>
            <w:r w:rsidRPr="00DE333F">
              <w:rPr>
                <w:rFonts w:ascii="Times New Roman" w:hAnsi="Times New Roman"/>
                <w:bCs/>
                <w:sz w:val="24"/>
                <w:szCs w:val="24"/>
              </w:rPr>
              <w:t>by</w:t>
            </w:r>
            <w:proofErr w:type="spellEnd"/>
            <w:r w:rsidRPr="00DE333F">
              <w:rPr>
                <w:rFonts w:ascii="Times New Roman" w:hAnsi="Times New Roman"/>
                <w:bCs/>
                <w:sz w:val="24"/>
                <w:szCs w:val="24"/>
              </w:rPr>
              <w:t>-</w:t>
            </w:r>
            <w:proofErr w:type="spellStart"/>
            <w:r w:rsidRPr="00DE333F">
              <w:rPr>
                <w:rFonts w:ascii="Times New Roman" w:hAnsi="Times New Roman"/>
                <w:bCs/>
                <w:sz w:val="24"/>
                <w:szCs w:val="24"/>
              </w:rPr>
              <w:t>picture</w:t>
            </w:r>
            <w:proofErr w:type="spellEnd"/>
            <w:r w:rsidRPr="00DE333F">
              <w:rPr>
                <w:rFonts w:ascii="Times New Roman" w:hAnsi="Times New Roman"/>
                <w:bCs/>
                <w:sz w:val="24"/>
                <w:szCs w:val="24"/>
              </w:rPr>
              <w:t>) režimas.</w:t>
            </w:r>
          </w:p>
        </w:tc>
        <w:tc>
          <w:tcPr>
            <w:tcW w:w="4017" w:type="dxa"/>
            <w:gridSpan w:val="3"/>
            <w:tcBorders>
              <w:top w:val="single" w:sz="6" w:space="0" w:color="auto"/>
              <w:left w:val="single" w:sz="4" w:space="0" w:color="auto"/>
              <w:bottom w:val="single" w:sz="6" w:space="0" w:color="auto"/>
              <w:right w:val="single" w:sz="6" w:space="0" w:color="auto"/>
            </w:tcBorders>
            <w:shd w:val="clear" w:color="auto" w:fill="FFFFFF"/>
          </w:tcPr>
          <w:p w14:paraId="1BB68BB1" w14:textId="77777777" w:rsidR="006E7926" w:rsidRPr="00DE333F" w:rsidRDefault="006E7926" w:rsidP="00DE333F">
            <w:pPr>
              <w:spacing w:after="0"/>
              <w:rPr>
                <w:rFonts w:ascii="Times New Roman" w:hAnsi="Times New Roman"/>
                <w:bCs/>
                <w:sz w:val="24"/>
                <w:szCs w:val="24"/>
              </w:rPr>
            </w:pPr>
          </w:p>
        </w:tc>
      </w:tr>
      <w:tr w:rsidR="006E7926" w:rsidRPr="00DE333F" w14:paraId="092959E4" w14:textId="77777777" w:rsidTr="00DE333F">
        <w:trPr>
          <w:gridBefore w:val="1"/>
          <w:wBefore w:w="8" w:type="dxa"/>
          <w:trHeight w:val="231"/>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0A3974C8" w14:textId="296658E8" w:rsidR="006E7926" w:rsidRPr="00DE333F" w:rsidRDefault="00A17EE6" w:rsidP="00DE333F">
            <w:pPr>
              <w:spacing w:after="0"/>
              <w:rPr>
                <w:rFonts w:ascii="Times New Roman" w:hAnsi="Times New Roman"/>
                <w:bCs/>
                <w:sz w:val="24"/>
                <w:szCs w:val="24"/>
              </w:rPr>
            </w:pPr>
            <w:r w:rsidRPr="00DE333F">
              <w:rPr>
                <w:rFonts w:ascii="Times New Roman" w:hAnsi="Times New Roman"/>
                <w:bCs/>
                <w:sz w:val="24"/>
                <w:szCs w:val="24"/>
              </w:rPr>
              <w:t>2</w:t>
            </w:r>
            <w:r w:rsidR="006E7926" w:rsidRPr="00DE333F">
              <w:rPr>
                <w:rFonts w:ascii="Times New Roman" w:hAnsi="Times New Roman"/>
                <w:bCs/>
                <w:sz w:val="24"/>
                <w:szCs w:val="24"/>
              </w:rPr>
              <w:t>.3.8.</w:t>
            </w:r>
          </w:p>
        </w:tc>
        <w:tc>
          <w:tcPr>
            <w:tcW w:w="5245" w:type="dxa"/>
            <w:gridSpan w:val="3"/>
            <w:tcBorders>
              <w:top w:val="single" w:sz="6" w:space="0" w:color="auto"/>
              <w:left w:val="single" w:sz="6" w:space="0" w:color="auto"/>
              <w:bottom w:val="single" w:sz="6" w:space="0" w:color="auto"/>
              <w:right w:val="single" w:sz="6" w:space="0" w:color="auto"/>
            </w:tcBorders>
            <w:shd w:val="clear" w:color="auto" w:fill="FFFFFF"/>
          </w:tcPr>
          <w:p w14:paraId="4F613CED" w14:textId="539A8464" w:rsidR="006E7926" w:rsidRPr="00DE333F" w:rsidRDefault="006E7926" w:rsidP="00DE333F">
            <w:pPr>
              <w:spacing w:after="0"/>
              <w:rPr>
                <w:rFonts w:ascii="Times New Roman" w:hAnsi="Times New Roman"/>
                <w:bCs/>
                <w:sz w:val="24"/>
                <w:szCs w:val="24"/>
              </w:rPr>
            </w:pPr>
            <w:r w:rsidRPr="00DE333F">
              <w:rPr>
                <w:rFonts w:ascii="Times New Roman" w:hAnsi="Times New Roman"/>
                <w:bCs/>
                <w:sz w:val="24"/>
                <w:szCs w:val="24"/>
              </w:rPr>
              <w:t>Apšviestumas ne mažiau kaip 400 cd/m2.</w:t>
            </w:r>
          </w:p>
        </w:tc>
        <w:tc>
          <w:tcPr>
            <w:tcW w:w="4017" w:type="dxa"/>
            <w:gridSpan w:val="3"/>
            <w:tcBorders>
              <w:top w:val="single" w:sz="6" w:space="0" w:color="auto"/>
              <w:left w:val="single" w:sz="4" w:space="0" w:color="auto"/>
              <w:bottom w:val="single" w:sz="6" w:space="0" w:color="auto"/>
              <w:right w:val="single" w:sz="6" w:space="0" w:color="auto"/>
            </w:tcBorders>
            <w:shd w:val="clear" w:color="auto" w:fill="FFFFFF"/>
          </w:tcPr>
          <w:p w14:paraId="606B22F7" w14:textId="77777777" w:rsidR="006E7926" w:rsidRPr="00DE333F" w:rsidRDefault="006E7926" w:rsidP="00DE333F">
            <w:pPr>
              <w:spacing w:after="0"/>
              <w:rPr>
                <w:rFonts w:ascii="Times New Roman" w:hAnsi="Times New Roman"/>
                <w:bCs/>
                <w:sz w:val="24"/>
                <w:szCs w:val="24"/>
              </w:rPr>
            </w:pPr>
          </w:p>
        </w:tc>
      </w:tr>
      <w:tr w:rsidR="006E7926" w:rsidRPr="00DE333F" w14:paraId="4342DE52" w14:textId="77777777" w:rsidTr="00DE333F">
        <w:trPr>
          <w:gridBefore w:val="1"/>
          <w:wBefore w:w="8" w:type="dxa"/>
          <w:trHeight w:val="231"/>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126A327C" w14:textId="455B927A" w:rsidR="006E7926" w:rsidRPr="00DE333F" w:rsidRDefault="00A17EE6" w:rsidP="00DE333F">
            <w:pPr>
              <w:spacing w:after="0"/>
              <w:rPr>
                <w:rFonts w:ascii="Times New Roman" w:hAnsi="Times New Roman"/>
                <w:bCs/>
                <w:sz w:val="24"/>
                <w:szCs w:val="24"/>
              </w:rPr>
            </w:pPr>
            <w:r w:rsidRPr="00DE333F">
              <w:rPr>
                <w:rFonts w:ascii="Times New Roman" w:hAnsi="Times New Roman"/>
                <w:bCs/>
                <w:sz w:val="24"/>
                <w:szCs w:val="24"/>
              </w:rPr>
              <w:t>2</w:t>
            </w:r>
            <w:r w:rsidR="006E7926" w:rsidRPr="00DE333F">
              <w:rPr>
                <w:rFonts w:ascii="Times New Roman" w:hAnsi="Times New Roman"/>
                <w:bCs/>
                <w:sz w:val="24"/>
                <w:szCs w:val="24"/>
              </w:rPr>
              <w:t>.4.</w:t>
            </w:r>
          </w:p>
        </w:tc>
        <w:tc>
          <w:tcPr>
            <w:tcW w:w="9262" w:type="dxa"/>
            <w:gridSpan w:val="6"/>
            <w:tcBorders>
              <w:top w:val="single" w:sz="6" w:space="0" w:color="auto"/>
              <w:left w:val="single" w:sz="6" w:space="0" w:color="auto"/>
              <w:bottom w:val="single" w:sz="6" w:space="0" w:color="auto"/>
              <w:right w:val="single" w:sz="6" w:space="0" w:color="auto"/>
            </w:tcBorders>
            <w:shd w:val="clear" w:color="auto" w:fill="FFFFFF"/>
          </w:tcPr>
          <w:p w14:paraId="0F1F6A6F" w14:textId="77777777" w:rsidR="006E7926" w:rsidRPr="00DE333F" w:rsidRDefault="006E7926" w:rsidP="00DE333F">
            <w:pPr>
              <w:spacing w:after="0"/>
              <w:rPr>
                <w:rFonts w:ascii="Times New Roman" w:hAnsi="Times New Roman"/>
                <w:b/>
                <w:sz w:val="24"/>
                <w:szCs w:val="24"/>
              </w:rPr>
            </w:pPr>
            <w:r w:rsidRPr="00DE333F">
              <w:rPr>
                <w:rFonts w:ascii="Times New Roman" w:hAnsi="Times New Roman"/>
                <w:b/>
                <w:sz w:val="24"/>
                <w:szCs w:val="24"/>
              </w:rPr>
              <w:t>Vežimėlis endoskopinei įrangai</w:t>
            </w:r>
            <w:r w:rsidRPr="00DE333F">
              <w:rPr>
                <w:rFonts w:ascii="Times New Roman" w:hAnsi="Times New Roman"/>
                <w:b/>
                <w:sz w:val="24"/>
                <w:szCs w:val="24"/>
              </w:rPr>
              <w:tab/>
              <w:t>1 vnt.</w:t>
            </w:r>
          </w:p>
        </w:tc>
      </w:tr>
      <w:tr w:rsidR="006E7926" w:rsidRPr="00DE333F" w14:paraId="48884277" w14:textId="77777777" w:rsidTr="00DE333F">
        <w:trPr>
          <w:gridBefore w:val="1"/>
          <w:wBefore w:w="8" w:type="dxa"/>
          <w:trHeight w:val="231"/>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7757B9E4" w14:textId="11D05610" w:rsidR="006E7926" w:rsidRPr="00DE333F" w:rsidRDefault="00A17EE6" w:rsidP="00DE333F">
            <w:pPr>
              <w:spacing w:after="0"/>
              <w:rPr>
                <w:rFonts w:ascii="Times New Roman" w:hAnsi="Times New Roman"/>
                <w:bCs/>
                <w:sz w:val="24"/>
                <w:szCs w:val="24"/>
              </w:rPr>
            </w:pPr>
            <w:r w:rsidRPr="00DE333F">
              <w:rPr>
                <w:rFonts w:ascii="Times New Roman" w:hAnsi="Times New Roman"/>
                <w:bCs/>
                <w:sz w:val="24"/>
                <w:szCs w:val="24"/>
              </w:rPr>
              <w:t>2</w:t>
            </w:r>
            <w:r w:rsidR="006E7926" w:rsidRPr="00DE333F">
              <w:rPr>
                <w:rFonts w:ascii="Times New Roman" w:hAnsi="Times New Roman"/>
                <w:bCs/>
                <w:sz w:val="24"/>
                <w:szCs w:val="24"/>
              </w:rPr>
              <w:t>.4.1.</w:t>
            </w:r>
          </w:p>
        </w:tc>
        <w:tc>
          <w:tcPr>
            <w:tcW w:w="5245" w:type="dxa"/>
            <w:gridSpan w:val="3"/>
            <w:tcBorders>
              <w:top w:val="single" w:sz="6" w:space="0" w:color="auto"/>
              <w:left w:val="single" w:sz="6" w:space="0" w:color="auto"/>
              <w:bottom w:val="single" w:sz="6" w:space="0" w:color="auto"/>
              <w:right w:val="single" w:sz="6" w:space="0" w:color="auto"/>
            </w:tcBorders>
            <w:shd w:val="clear" w:color="auto" w:fill="FFFFFF"/>
          </w:tcPr>
          <w:p w14:paraId="7B835251" w14:textId="77777777" w:rsidR="006E7926" w:rsidRPr="00DE333F" w:rsidRDefault="006E7926" w:rsidP="00DE333F">
            <w:pPr>
              <w:spacing w:after="0"/>
              <w:rPr>
                <w:rFonts w:ascii="Times New Roman" w:hAnsi="Times New Roman"/>
                <w:bCs/>
                <w:sz w:val="24"/>
                <w:szCs w:val="24"/>
              </w:rPr>
            </w:pPr>
            <w:r w:rsidRPr="00DE333F">
              <w:rPr>
                <w:rFonts w:ascii="Times New Roman" w:hAnsi="Times New Roman"/>
                <w:bCs/>
                <w:sz w:val="24"/>
                <w:szCs w:val="24"/>
              </w:rPr>
              <w:t>Laikiklis vaizdo monitoriui turi būti:</w:t>
            </w:r>
          </w:p>
          <w:p w14:paraId="77F9DC3E" w14:textId="77777777" w:rsidR="006E7926" w:rsidRPr="00DE333F" w:rsidRDefault="006E7926" w:rsidP="00DE333F">
            <w:pPr>
              <w:spacing w:after="0"/>
              <w:rPr>
                <w:rFonts w:ascii="Times New Roman" w:hAnsi="Times New Roman"/>
                <w:bCs/>
                <w:sz w:val="24"/>
                <w:szCs w:val="24"/>
              </w:rPr>
            </w:pPr>
            <w:r w:rsidRPr="00DE333F">
              <w:rPr>
                <w:rFonts w:ascii="Times New Roman" w:hAnsi="Times New Roman"/>
                <w:bCs/>
                <w:sz w:val="24"/>
                <w:szCs w:val="24"/>
              </w:rPr>
              <w:t>1.Artikuliuojama alkūnė;</w:t>
            </w:r>
          </w:p>
          <w:p w14:paraId="4783293D" w14:textId="77777777" w:rsidR="006E7926" w:rsidRPr="00DE333F" w:rsidRDefault="006E7926" w:rsidP="00DE333F">
            <w:pPr>
              <w:spacing w:after="0"/>
              <w:rPr>
                <w:rFonts w:ascii="Times New Roman" w:hAnsi="Times New Roman"/>
                <w:bCs/>
                <w:sz w:val="24"/>
                <w:szCs w:val="24"/>
              </w:rPr>
            </w:pPr>
            <w:r w:rsidRPr="00DE333F">
              <w:rPr>
                <w:rFonts w:ascii="Times New Roman" w:hAnsi="Times New Roman"/>
                <w:bCs/>
                <w:sz w:val="24"/>
                <w:szCs w:val="24"/>
              </w:rPr>
              <w:t>2.Tvirtinamas prie endoskopinės įrangos vežimėlio.</w:t>
            </w:r>
          </w:p>
        </w:tc>
        <w:tc>
          <w:tcPr>
            <w:tcW w:w="4017" w:type="dxa"/>
            <w:gridSpan w:val="3"/>
            <w:tcBorders>
              <w:top w:val="single" w:sz="6" w:space="0" w:color="auto"/>
              <w:left w:val="single" w:sz="4" w:space="0" w:color="auto"/>
              <w:bottom w:val="single" w:sz="6" w:space="0" w:color="auto"/>
              <w:right w:val="single" w:sz="6" w:space="0" w:color="auto"/>
            </w:tcBorders>
            <w:shd w:val="clear" w:color="auto" w:fill="FFFFFF"/>
          </w:tcPr>
          <w:p w14:paraId="0DD1E699" w14:textId="77777777" w:rsidR="006E7926" w:rsidRPr="00DE333F" w:rsidRDefault="006E7926" w:rsidP="00DE333F">
            <w:pPr>
              <w:spacing w:after="0"/>
              <w:rPr>
                <w:rFonts w:ascii="Times New Roman" w:hAnsi="Times New Roman"/>
                <w:bCs/>
                <w:sz w:val="24"/>
                <w:szCs w:val="24"/>
              </w:rPr>
            </w:pPr>
          </w:p>
        </w:tc>
      </w:tr>
      <w:tr w:rsidR="006E7926" w:rsidRPr="00DE333F" w14:paraId="10A63AD0" w14:textId="77777777" w:rsidTr="00DE333F">
        <w:trPr>
          <w:gridBefore w:val="1"/>
          <w:wBefore w:w="8" w:type="dxa"/>
          <w:trHeight w:val="231"/>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2E6AA2A1" w14:textId="22B7AAEE" w:rsidR="006E7926" w:rsidRPr="00DE333F" w:rsidRDefault="00A17EE6" w:rsidP="00DE333F">
            <w:pPr>
              <w:spacing w:after="0"/>
              <w:rPr>
                <w:rFonts w:ascii="Times New Roman" w:hAnsi="Times New Roman"/>
                <w:bCs/>
                <w:sz w:val="24"/>
                <w:szCs w:val="24"/>
              </w:rPr>
            </w:pPr>
            <w:r w:rsidRPr="00DE333F">
              <w:rPr>
                <w:rFonts w:ascii="Times New Roman" w:hAnsi="Times New Roman"/>
                <w:bCs/>
                <w:sz w:val="24"/>
                <w:szCs w:val="24"/>
              </w:rPr>
              <w:t>2</w:t>
            </w:r>
            <w:r w:rsidR="006E7926" w:rsidRPr="00DE333F">
              <w:rPr>
                <w:rFonts w:ascii="Times New Roman" w:hAnsi="Times New Roman"/>
                <w:bCs/>
                <w:sz w:val="24"/>
                <w:szCs w:val="24"/>
              </w:rPr>
              <w:t>.4.2.</w:t>
            </w:r>
          </w:p>
        </w:tc>
        <w:tc>
          <w:tcPr>
            <w:tcW w:w="5245" w:type="dxa"/>
            <w:gridSpan w:val="3"/>
            <w:tcBorders>
              <w:top w:val="single" w:sz="6" w:space="0" w:color="auto"/>
              <w:left w:val="single" w:sz="6" w:space="0" w:color="auto"/>
              <w:bottom w:val="single" w:sz="6" w:space="0" w:color="auto"/>
              <w:right w:val="single" w:sz="6" w:space="0" w:color="auto"/>
            </w:tcBorders>
            <w:shd w:val="clear" w:color="auto" w:fill="FFFFFF"/>
          </w:tcPr>
          <w:p w14:paraId="792C0368" w14:textId="5892C42A" w:rsidR="006E7926" w:rsidRPr="00DE333F" w:rsidRDefault="006E7926" w:rsidP="00DE333F">
            <w:pPr>
              <w:spacing w:after="0"/>
              <w:rPr>
                <w:rFonts w:ascii="Times New Roman" w:hAnsi="Times New Roman"/>
                <w:bCs/>
                <w:sz w:val="24"/>
                <w:szCs w:val="24"/>
              </w:rPr>
            </w:pPr>
            <w:r w:rsidRPr="00DE333F">
              <w:rPr>
                <w:rFonts w:ascii="Times New Roman" w:hAnsi="Times New Roman"/>
                <w:bCs/>
                <w:sz w:val="24"/>
                <w:szCs w:val="24"/>
              </w:rPr>
              <w:t>Endoskopų laikiklis endoskopams ne mažiau kaip 2 endoskopams.</w:t>
            </w:r>
          </w:p>
        </w:tc>
        <w:tc>
          <w:tcPr>
            <w:tcW w:w="4017" w:type="dxa"/>
            <w:gridSpan w:val="3"/>
            <w:tcBorders>
              <w:top w:val="single" w:sz="6" w:space="0" w:color="auto"/>
              <w:left w:val="single" w:sz="4" w:space="0" w:color="auto"/>
              <w:bottom w:val="single" w:sz="6" w:space="0" w:color="auto"/>
              <w:right w:val="single" w:sz="6" w:space="0" w:color="auto"/>
            </w:tcBorders>
            <w:shd w:val="clear" w:color="auto" w:fill="FFFFFF"/>
          </w:tcPr>
          <w:p w14:paraId="288BA784" w14:textId="77777777" w:rsidR="006E7926" w:rsidRPr="00DE333F" w:rsidRDefault="006E7926" w:rsidP="00DE333F">
            <w:pPr>
              <w:spacing w:after="0"/>
              <w:rPr>
                <w:rFonts w:ascii="Times New Roman" w:hAnsi="Times New Roman"/>
                <w:bCs/>
                <w:sz w:val="24"/>
                <w:szCs w:val="24"/>
              </w:rPr>
            </w:pPr>
          </w:p>
        </w:tc>
      </w:tr>
      <w:tr w:rsidR="006E7926" w:rsidRPr="00DE333F" w14:paraId="44D16764" w14:textId="77777777" w:rsidTr="00DE333F">
        <w:trPr>
          <w:gridBefore w:val="1"/>
          <w:wBefore w:w="8" w:type="dxa"/>
          <w:trHeight w:val="231"/>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542AF875" w14:textId="5AEAEFFD" w:rsidR="006E7926" w:rsidRPr="00DE333F" w:rsidRDefault="00A17EE6" w:rsidP="00DE333F">
            <w:pPr>
              <w:spacing w:after="0"/>
              <w:rPr>
                <w:rFonts w:ascii="Times New Roman" w:hAnsi="Times New Roman"/>
                <w:bCs/>
                <w:sz w:val="24"/>
                <w:szCs w:val="24"/>
              </w:rPr>
            </w:pPr>
            <w:r w:rsidRPr="00DE333F">
              <w:rPr>
                <w:rFonts w:ascii="Times New Roman" w:hAnsi="Times New Roman"/>
                <w:bCs/>
                <w:sz w:val="24"/>
                <w:szCs w:val="24"/>
              </w:rPr>
              <w:t>2</w:t>
            </w:r>
            <w:r w:rsidR="006E7926" w:rsidRPr="00DE333F">
              <w:rPr>
                <w:rFonts w:ascii="Times New Roman" w:hAnsi="Times New Roman"/>
                <w:bCs/>
                <w:sz w:val="24"/>
                <w:szCs w:val="24"/>
              </w:rPr>
              <w:t>.4.3.</w:t>
            </w:r>
          </w:p>
        </w:tc>
        <w:tc>
          <w:tcPr>
            <w:tcW w:w="5245" w:type="dxa"/>
            <w:gridSpan w:val="3"/>
            <w:tcBorders>
              <w:top w:val="single" w:sz="6" w:space="0" w:color="auto"/>
              <w:left w:val="single" w:sz="6" w:space="0" w:color="auto"/>
              <w:bottom w:val="single" w:sz="6" w:space="0" w:color="auto"/>
              <w:right w:val="single" w:sz="6" w:space="0" w:color="auto"/>
            </w:tcBorders>
            <w:shd w:val="clear" w:color="auto" w:fill="FFFFFF"/>
          </w:tcPr>
          <w:p w14:paraId="4D3122E7" w14:textId="0804EA57" w:rsidR="006E7926" w:rsidRPr="00DE333F" w:rsidRDefault="006E7926" w:rsidP="00DE333F">
            <w:pPr>
              <w:spacing w:after="0"/>
              <w:rPr>
                <w:rFonts w:ascii="Times New Roman" w:hAnsi="Times New Roman"/>
                <w:bCs/>
                <w:sz w:val="24"/>
                <w:szCs w:val="24"/>
              </w:rPr>
            </w:pPr>
            <w:r w:rsidRPr="00DE333F">
              <w:rPr>
                <w:rFonts w:ascii="Times New Roman" w:hAnsi="Times New Roman"/>
                <w:bCs/>
                <w:sz w:val="24"/>
                <w:szCs w:val="24"/>
              </w:rPr>
              <w:t>Turi būti lentynos endoskopinei įrangai sudėti: ne mažiau kaip 3 lentynos endoskopinei įrangai sudėti.</w:t>
            </w:r>
          </w:p>
        </w:tc>
        <w:tc>
          <w:tcPr>
            <w:tcW w:w="4017" w:type="dxa"/>
            <w:gridSpan w:val="3"/>
            <w:tcBorders>
              <w:top w:val="single" w:sz="6" w:space="0" w:color="auto"/>
              <w:left w:val="single" w:sz="4" w:space="0" w:color="auto"/>
              <w:bottom w:val="single" w:sz="6" w:space="0" w:color="auto"/>
              <w:right w:val="single" w:sz="6" w:space="0" w:color="auto"/>
            </w:tcBorders>
            <w:shd w:val="clear" w:color="auto" w:fill="FFFFFF"/>
          </w:tcPr>
          <w:p w14:paraId="7114C4DE" w14:textId="77777777" w:rsidR="006E7926" w:rsidRPr="00DE333F" w:rsidRDefault="006E7926" w:rsidP="00DE333F">
            <w:pPr>
              <w:spacing w:after="0"/>
              <w:rPr>
                <w:rFonts w:ascii="Times New Roman" w:hAnsi="Times New Roman"/>
                <w:bCs/>
                <w:sz w:val="24"/>
                <w:szCs w:val="24"/>
              </w:rPr>
            </w:pPr>
          </w:p>
        </w:tc>
      </w:tr>
      <w:tr w:rsidR="006E7926" w:rsidRPr="00DE333F" w14:paraId="0D6C4A1B" w14:textId="77777777" w:rsidTr="00DE333F">
        <w:trPr>
          <w:gridBefore w:val="1"/>
          <w:wBefore w:w="8" w:type="dxa"/>
          <w:trHeight w:val="231"/>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30785327" w14:textId="2CE504DF" w:rsidR="006E7926" w:rsidRPr="00DE333F" w:rsidRDefault="00A17EE6" w:rsidP="00DE333F">
            <w:pPr>
              <w:spacing w:after="0"/>
              <w:rPr>
                <w:rFonts w:ascii="Times New Roman" w:hAnsi="Times New Roman"/>
                <w:bCs/>
                <w:sz w:val="24"/>
                <w:szCs w:val="24"/>
              </w:rPr>
            </w:pPr>
            <w:r w:rsidRPr="00DE333F">
              <w:rPr>
                <w:rFonts w:ascii="Times New Roman" w:hAnsi="Times New Roman"/>
                <w:bCs/>
                <w:sz w:val="24"/>
                <w:szCs w:val="24"/>
              </w:rPr>
              <w:t>2</w:t>
            </w:r>
            <w:r w:rsidR="006E7926" w:rsidRPr="00DE333F">
              <w:rPr>
                <w:rFonts w:ascii="Times New Roman" w:hAnsi="Times New Roman"/>
                <w:bCs/>
                <w:sz w:val="24"/>
                <w:szCs w:val="24"/>
              </w:rPr>
              <w:t>.4.4.</w:t>
            </w:r>
          </w:p>
        </w:tc>
        <w:tc>
          <w:tcPr>
            <w:tcW w:w="5245" w:type="dxa"/>
            <w:gridSpan w:val="3"/>
            <w:tcBorders>
              <w:top w:val="single" w:sz="6" w:space="0" w:color="auto"/>
              <w:left w:val="single" w:sz="6" w:space="0" w:color="auto"/>
              <w:bottom w:val="single" w:sz="6" w:space="0" w:color="auto"/>
              <w:right w:val="single" w:sz="6" w:space="0" w:color="auto"/>
            </w:tcBorders>
            <w:shd w:val="clear" w:color="auto" w:fill="FFFFFF"/>
          </w:tcPr>
          <w:p w14:paraId="131AC142" w14:textId="7397221F" w:rsidR="006E7926" w:rsidRPr="00DE333F" w:rsidRDefault="006E7926" w:rsidP="00DE333F">
            <w:pPr>
              <w:spacing w:after="0"/>
              <w:rPr>
                <w:rFonts w:ascii="Times New Roman" w:hAnsi="Times New Roman"/>
                <w:bCs/>
                <w:sz w:val="24"/>
                <w:szCs w:val="24"/>
              </w:rPr>
            </w:pPr>
            <w:r w:rsidRPr="00DE333F">
              <w:rPr>
                <w:rFonts w:ascii="Times New Roman" w:hAnsi="Times New Roman"/>
                <w:bCs/>
                <w:sz w:val="24"/>
                <w:szCs w:val="24"/>
              </w:rPr>
              <w:t>Turi būti skiriamasis transformatorius.</w:t>
            </w:r>
          </w:p>
        </w:tc>
        <w:tc>
          <w:tcPr>
            <w:tcW w:w="4017" w:type="dxa"/>
            <w:gridSpan w:val="3"/>
            <w:tcBorders>
              <w:top w:val="single" w:sz="6" w:space="0" w:color="auto"/>
              <w:left w:val="single" w:sz="4" w:space="0" w:color="auto"/>
              <w:bottom w:val="single" w:sz="6" w:space="0" w:color="auto"/>
              <w:right w:val="single" w:sz="6" w:space="0" w:color="auto"/>
            </w:tcBorders>
            <w:shd w:val="clear" w:color="auto" w:fill="FFFFFF"/>
          </w:tcPr>
          <w:p w14:paraId="0474BC66" w14:textId="77777777" w:rsidR="006E7926" w:rsidRPr="00DE333F" w:rsidRDefault="006E7926" w:rsidP="00DE333F">
            <w:pPr>
              <w:spacing w:after="0"/>
              <w:rPr>
                <w:rFonts w:ascii="Times New Roman" w:hAnsi="Times New Roman"/>
                <w:bCs/>
                <w:sz w:val="24"/>
                <w:szCs w:val="24"/>
              </w:rPr>
            </w:pPr>
          </w:p>
        </w:tc>
      </w:tr>
      <w:tr w:rsidR="006E7926" w:rsidRPr="00DE333F" w14:paraId="471BE87A" w14:textId="77777777" w:rsidTr="00DE333F">
        <w:trPr>
          <w:gridBefore w:val="1"/>
          <w:wBefore w:w="8" w:type="dxa"/>
          <w:trHeight w:val="231"/>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0E63B85E" w14:textId="24775E4F" w:rsidR="006E7926" w:rsidRPr="00DE333F" w:rsidRDefault="00A17EE6" w:rsidP="00DE333F">
            <w:pPr>
              <w:spacing w:after="0"/>
              <w:rPr>
                <w:rFonts w:ascii="Times New Roman" w:hAnsi="Times New Roman"/>
                <w:bCs/>
                <w:sz w:val="24"/>
                <w:szCs w:val="24"/>
              </w:rPr>
            </w:pPr>
            <w:r w:rsidRPr="00DE333F">
              <w:rPr>
                <w:rFonts w:ascii="Times New Roman" w:hAnsi="Times New Roman"/>
                <w:bCs/>
                <w:sz w:val="24"/>
                <w:szCs w:val="24"/>
              </w:rPr>
              <w:t>2</w:t>
            </w:r>
            <w:r w:rsidR="006E7926" w:rsidRPr="00DE333F">
              <w:rPr>
                <w:rFonts w:ascii="Times New Roman" w:hAnsi="Times New Roman"/>
                <w:bCs/>
                <w:sz w:val="24"/>
                <w:szCs w:val="24"/>
              </w:rPr>
              <w:t>.4.5.</w:t>
            </w:r>
          </w:p>
        </w:tc>
        <w:tc>
          <w:tcPr>
            <w:tcW w:w="5245" w:type="dxa"/>
            <w:gridSpan w:val="3"/>
            <w:tcBorders>
              <w:top w:val="single" w:sz="6" w:space="0" w:color="auto"/>
              <w:left w:val="single" w:sz="6" w:space="0" w:color="auto"/>
              <w:bottom w:val="single" w:sz="6" w:space="0" w:color="auto"/>
              <w:right w:val="single" w:sz="6" w:space="0" w:color="auto"/>
            </w:tcBorders>
            <w:shd w:val="clear" w:color="auto" w:fill="FFFFFF"/>
          </w:tcPr>
          <w:p w14:paraId="22A4975C" w14:textId="0C8F615F" w:rsidR="006E7926" w:rsidRPr="00DE333F" w:rsidRDefault="006E7926" w:rsidP="00DE333F">
            <w:pPr>
              <w:spacing w:after="0"/>
              <w:rPr>
                <w:rFonts w:ascii="Times New Roman" w:hAnsi="Times New Roman"/>
                <w:bCs/>
                <w:sz w:val="24"/>
                <w:szCs w:val="24"/>
              </w:rPr>
            </w:pPr>
            <w:r w:rsidRPr="00DE333F">
              <w:rPr>
                <w:rFonts w:ascii="Times New Roman" w:hAnsi="Times New Roman"/>
                <w:bCs/>
                <w:sz w:val="24"/>
                <w:szCs w:val="24"/>
              </w:rPr>
              <w:t>Turi būti centrinis elektros įtampos įjungimo  ir  išjungimo mygtukas.</w:t>
            </w:r>
          </w:p>
        </w:tc>
        <w:tc>
          <w:tcPr>
            <w:tcW w:w="4017" w:type="dxa"/>
            <w:gridSpan w:val="3"/>
            <w:tcBorders>
              <w:top w:val="single" w:sz="6" w:space="0" w:color="auto"/>
              <w:left w:val="single" w:sz="4" w:space="0" w:color="auto"/>
              <w:bottom w:val="single" w:sz="6" w:space="0" w:color="auto"/>
              <w:right w:val="single" w:sz="6" w:space="0" w:color="auto"/>
            </w:tcBorders>
            <w:shd w:val="clear" w:color="auto" w:fill="FFFFFF"/>
          </w:tcPr>
          <w:p w14:paraId="1F4F7A84" w14:textId="77777777" w:rsidR="006E7926" w:rsidRPr="00DE333F" w:rsidRDefault="006E7926" w:rsidP="00DE333F">
            <w:pPr>
              <w:spacing w:after="0"/>
              <w:rPr>
                <w:rFonts w:ascii="Times New Roman" w:hAnsi="Times New Roman"/>
                <w:bCs/>
                <w:sz w:val="24"/>
                <w:szCs w:val="24"/>
              </w:rPr>
            </w:pPr>
          </w:p>
        </w:tc>
      </w:tr>
      <w:tr w:rsidR="006E7926" w:rsidRPr="00DE333F" w14:paraId="127D47F3" w14:textId="77777777" w:rsidTr="00DE333F">
        <w:trPr>
          <w:gridBefore w:val="1"/>
          <w:wBefore w:w="8" w:type="dxa"/>
          <w:trHeight w:val="231"/>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14B277F3" w14:textId="7F4FF536" w:rsidR="006E7926" w:rsidRPr="00DE333F" w:rsidRDefault="00A17EE6" w:rsidP="00DE333F">
            <w:pPr>
              <w:spacing w:after="0"/>
              <w:rPr>
                <w:rFonts w:ascii="Times New Roman" w:hAnsi="Times New Roman"/>
                <w:bCs/>
                <w:sz w:val="24"/>
                <w:szCs w:val="24"/>
              </w:rPr>
            </w:pPr>
            <w:r w:rsidRPr="00DE333F">
              <w:rPr>
                <w:rFonts w:ascii="Times New Roman" w:hAnsi="Times New Roman"/>
                <w:bCs/>
                <w:sz w:val="24"/>
                <w:szCs w:val="24"/>
              </w:rPr>
              <w:t>2</w:t>
            </w:r>
            <w:r w:rsidR="006E7926" w:rsidRPr="00DE333F">
              <w:rPr>
                <w:rFonts w:ascii="Times New Roman" w:hAnsi="Times New Roman"/>
                <w:bCs/>
                <w:sz w:val="24"/>
                <w:szCs w:val="24"/>
              </w:rPr>
              <w:t>.5.</w:t>
            </w:r>
          </w:p>
        </w:tc>
        <w:tc>
          <w:tcPr>
            <w:tcW w:w="9262" w:type="dxa"/>
            <w:gridSpan w:val="6"/>
            <w:tcBorders>
              <w:top w:val="single" w:sz="6" w:space="0" w:color="auto"/>
              <w:left w:val="single" w:sz="6" w:space="0" w:color="auto"/>
              <w:bottom w:val="single" w:sz="6" w:space="0" w:color="auto"/>
              <w:right w:val="single" w:sz="6" w:space="0" w:color="auto"/>
            </w:tcBorders>
            <w:shd w:val="clear" w:color="auto" w:fill="FFFFFF"/>
          </w:tcPr>
          <w:p w14:paraId="1DB060C6" w14:textId="77777777" w:rsidR="006E7926" w:rsidRPr="00DE333F" w:rsidRDefault="006E7926" w:rsidP="00DE333F">
            <w:pPr>
              <w:spacing w:after="0"/>
              <w:rPr>
                <w:rFonts w:ascii="Times New Roman" w:hAnsi="Times New Roman"/>
                <w:b/>
                <w:sz w:val="24"/>
                <w:szCs w:val="24"/>
              </w:rPr>
            </w:pPr>
            <w:r w:rsidRPr="00DE333F">
              <w:rPr>
                <w:rFonts w:ascii="Times New Roman" w:hAnsi="Times New Roman"/>
                <w:b/>
                <w:sz w:val="24"/>
                <w:szCs w:val="24"/>
              </w:rPr>
              <w:t>Endoskopinis siurblys</w:t>
            </w:r>
            <w:r w:rsidRPr="00DE333F">
              <w:rPr>
                <w:rFonts w:ascii="Times New Roman" w:hAnsi="Times New Roman"/>
                <w:b/>
                <w:sz w:val="24"/>
                <w:szCs w:val="24"/>
              </w:rPr>
              <w:tab/>
              <w:t>1 vnt.</w:t>
            </w:r>
          </w:p>
        </w:tc>
      </w:tr>
      <w:tr w:rsidR="006E7926" w:rsidRPr="00DE333F" w14:paraId="71BAB28A" w14:textId="77777777" w:rsidTr="00DE333F">
        <w:trPr>
          <w:gridBefore w:val="1"/>
          <w:wBefore w:w="8" w:type="dxa"/>
          <w:trHeight w:val="231"/>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6B3DFBB5" w14:textId="58A38798" w:rsidR="006E7926" w:rsidRPr="00DE333F" w:rsidRDefault="00A17EE6" w:rsidP="00DE333F">
            <w:pPr>
              <w:spacing w:after="0"/>
              <w:rPr>
                <w:rFonts w:ascii="Times New Roman" w:hAnsi="Times New Roman"/>
                <w:bCs/>
                <w:sz w:val="24"/>
                <w:szCs w:val="24"/>
              </w:rPr>
            </w:pPr>
            <w:r w:rsidRPr="00DE333F">
              <w:rPr>
                <w:rFonts w:ascii="Times New Roman" w:hAnsi="Times New Roman"/>
                <w:bCs/>
                <w:sz w:val="24"/>
                <w:szCs w:val="24"/>
              </w:rPr>
              <w:t>2</w:t>
            </w:r>
            <w:r w:rsidR="006E7926" w:rsidRPr="00DE333F">
              <w:rPr>
                <w:rFonts w:ascii="Times New Roman" w:hAnsi="Times New Roman"/>
                <w:bCs/>
                <w:sz w:val="24"/>
                <w:szCs w:val="24"/>
              </w:rPr>
              <w:t>.5.1.</w:t>
            </w:r>
          </w:p>
        </w:tc>
        <w:tc>
          <w:tcPr>
            <w:tcW w:w="5245" w:type="dxa"/>
            <w:gridSpan w:val="3"/>
            <w:tcBorders>
              <w:top w:val="single" w:sz="6" w:space="0" w:color="auto"/>
              <w:left w:val="single" w:sz="6" w:space="0" w:color="auto"/>
              <w:bottom w:val="single" w:sz="6" w:space="0" w:color="auto"/>
              <w:right w:val="single" w:sz="6" w:space="0" w:color="auto"/>
            </w:tcBorders>
            <w:shd w:val="clear" w:color="auto" w:fill="FFFFFF"/>
          </w:tcPr>
          <w:p w14:paraId="43EE4511" w14:textId="77777777" w:rsidR="006E7926" w:rsidRPr="00DE333F" w:rsidRDefault="006E7926" w:rsidP="00DE333F">
            <w:pPr>
              <w:spacing w:after="0"/>
              <w:rPr>
                <w:rFonts w:ascii="Times New Roman" w:hAnsi="Times New Roman"/>
                <w:bCs/>
                <w:color w:val="FF0000"/>
                <w:sz w:val="24"/>
                <w:szCs w:val="24"/>
              </w:rPr>
            </w:pPr>
            <w:r w:rsidRPr="00DE333F">
              <w:rPr>
                <w:rFonts w:ascii="Times New Roman" w:hAnsi="Times New Roman"/>
                <w:bCs/>
                <w:sz w:val="24"/>
                <w:szCs w:val="24"/>
              </w:rPr>
              <w:t>Nominalus laisvasis oro srovės greitis turi būti  ne mažesnis nei 40 L/min.</w:t>
            </w:r>
          </w:p>
        </w:tc>
        <w:tc>
          <w:tcPr>
            <w:tcW w:w="4017" w:type="dxa"/>
            <w:gridSpan w:val="3"/>
            <w:tcBorders>
              <w:top w:val="single" w:sz="6" w:space="0" w:color="auto"/>
              <w:left w:val="single" w:sz="4" w:space="0" w:color="auto"/>
              <w:bottom w:val="single" w:sz="6" w:space="0" w:color="auto"/>
              <w:right w:val="single" w:sz="6" w:space="0" w:color="auto"/>
            </w:tcBorders>
            <w:shd w:val="clear" w:color="auto" w:fill="FFFFFF"/>
          </w:tcPr>
          <w:p w14:paraId="26DC6FD3" w14:textId="77777777" w:rsidR="006E7926" w:rsidRPr="00DE333F" w:rsidRDefault="006E7926" w:rsidP="00DE333F">
            <w:pPr>
              <w:spacing w:after="0"/>
              <w:rPr>
                <w:rFonts w:ascii="Times New Roman" w:hAnsi="Times New Roman"/>
                <w:bCs/>
                <w:sz w:val="24"/>
                <w:szCs w:val="24"/>
              </w:rPr>
            </w:pPr>
          </w:p>
        </w:tc>
      </w:tr>
      <w:tr w:rsidR="006E7926" w:rsidRPr="00DE333F" w14:paraId="6F826694" w14:textId="77777777" w:rsidTr="00DE333F">
        <w:trPr>
          <w:gridBefore w:val="1"/>
          <w:wBefore w:w="8" w:type="dxa"/>
          <w:trHeight w:val="231"/>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22603D83" w14:textId="4E639CB2" w:rsidR="006E7926" w:rsidRPr="00DE333F" w:rsidRDefault="00A17EE6" w:rsidP="00DE333F">
            <w:pPr>
              <w:spacing w:after="0"/>
              <w:rPr>
                <w:rFonts w:ascii="Times New Roman" w:hAnsi="Times New Roman"/>
                <w:bCs/>
                <w:sz w:val="24"/>
                <w:szCs w:val="24"/>
              </w:rPr>
            </w:pPr>
            <w:r w:rsidRPr="00DE333F">
              <w:rPr>
                <w:rFonts w:ascii="Times New Roman" w:hAnsi="Times New Roman"/>
                <w:bCs/>
                <w:sz w:val="24"/>
                <w:szCs w:val="24"/>
              </w:rPr>
              <w:t>2</w:t>
            </w:r>
            <w:r w:rsidR="006E7926" w:rsidRPr="00DE333F">
              <w:rPr>
                <w:rFonts w:ascii="Times New Roman" w:hAnsi="Times New Roman"/>
                <w:bCs/>
                <w:sz w:val="24"/>
                <w:szCs w:val="24"/>
              </w:rPr>
              <w:t>.5.2.</w:t>
            </w:r>
          </w:p>
        </w:tc>
        <w:tc>
          <w:tcPr>
            <w:tcW w:w="5245" w:type="dxa"/>
            <w:gridSpan w:val="3"/>
            <w:tcBorders>
              <w:top w:val="single" w:sz="6" w:space="0" w:color="auto"/>
              <w:left w:val="single" w:sz="6" w:space="0" w:color="auto"/>
              <w:bottom w:val="single" w:sz="6" w:space="0" w:color="auto"/>
              <w:right w:val="single" w:sz="6" w:space="0" w:color="auto"/>
            </w:tcBorders>
            <w:shd w:val="clear" w:color="auto" w:fill="FFFFFF"/>
          </w:tcPr>
          <w:p w14:paraId="61249B49" w14:textId="77777777" w:rsidR="006E7926" w:rsidRPr="00DE333F" w:rsidRDefault="006E7926" w:rsidP="00DE333F">
            <w:pPr>
              <w:spacing w:after="0"/>
              <w:rPr>
                <w:rFonts w:ascii="Times New Roman" w:hAnsi="Times New Roman"/>
                <w:bCs/>
                <w:color w:val="FF0000"/>
                <w:sz w:val="24"/>
                <w:szCs w:val="24"/>
              </w:rPr>
            </w:pPr>
            <w:r w:rsidRPr="00DE333F">
              <w:rPr>
                <w:rFonts w:ascii="Times New Roman" w:hAnsi="Times New Roman"/>
                <w:bCs/>
                <w:sz w:val="24"/>
                <w:szCs w:val="24"/>
              </w:rPr>
              <w:t xml:space="preserve">Vakuumas ne mažesnis  nei90 </w:t>
            </w:r>
            <w:proofErr w:type="spellStart"/>
            <w:r w:rsidRPr="00DE333F">
              <w:rPr>
                <w:rFonts w:ascii="Times New Roman" w:hAnsi="Times New Roman"/>
                <w:bCs/>
                <w:sz w:val="24"/>
                <w:szCs w:val="24"/>
              </w:rPr>
              <w:t>kPa</w:t>
            </w:r>
            <w:proofErr w:type="spellEnd"/>
            <w:r w:rsidRPr="00DE333F">
              <w:rPr>
                <w:rFonts w:ascii="Times New Roman" w:hAnsi="Times New Roman"/>
                <w:bCs/>
                <w:sz w:val="24"/>
                <w:szCs w:val="24"/>
              </w:rPr>
              <w:t>.</w:t>
            </w:r>
          </w:p>
        </w:tc>
        <w:tc>
          <w:tcPr>
            <w:tcW w:w="4017" w:type="dxa"/>
            <w:gridSpan w:val="3"/>
            <w:tcBorders>
              <w:top w:val="single" w:sz="6" w:space="0" w:color="auto"/>
              <w:left w:val="single" w:sz="4" w:space="0" w:color="auto"/>
              <w:bottom w:val="single" w:sz="6" w:space="0" w:color="auto"/>
              <w:right w:val="single" w:sz="6" w:space="0" w:color="auto"/>
            </w:tcBorders>
            <w:shd w:val="clear" w:color="auto" w:fill="FFFFFF"/>
          </w:tcPr>
          <w:p w14:paraId="54663169" w14:textId="77777777" w:rsidR="006E7926" w:rsidRPr="00DE333F" w:rsidRDefault="006E7926" w:rsidP="00DE333F">
            <w:pPr>
              <w:spacing w:after="0"/>
              <w:rPr>
                <w:rFonts w:ascii="Times New Roman" w:hAnsi="Times New Roman"/>
                <w:bCs/>
                <w:sz w:val="24"/>
                <w:szCs w:val="24"/>
              </w:rPr>
            </w:pPr>
          </w:p>
        </w:tc>
      </w:tr>
      <w:tr w:rsidR="006E7926" w:rsidRPr="00DE333F" w14:paraId="408BD992" w14:textId="77777777" w:rsidTr="00DE333F">
        <w:trPr>
          <w:gridBefore w:val="1"/>
          <w:wBefore w:w="8" w:type="dxa"/>
          <w:trHeight w:val="231"/>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78A62902" w14:textId="52BE19A5" w:rsidR="006E7926" w:rsidRPr="00DE333F" w:rsidRDefault="00A17EE6" w:rsidP="00DE333F">
            <w:pPr>
              <w:spacing w:after="0"/>
              <w:rPr>
                <w:rFonts w:ascii="Times New Roman" w:hAnsi="Times New Roman"/>
                <w:bCs/>
                <w:sz w:val="24"/>
                <w:szCs w:val="24"/>
              </w:rPr>
            </w:pPr>
            <w:r w:rsidRPr="00DE333F">
              <w:rPr>
                <w:rFonts w:ascii="Times New Roman" w:hAnsi="Times New Roman"/>
                <w:bCs/>
                <w:sz w:val="24"/>
                <w:szCs w:val="24"/>
              </w:rPr>
              <w:t>2</w:t>
            </w:r>
            <w:r w:rsidR="006E7926" w:rsidRPr="00DE333F">
              <w:rPr>
                <w:rFonts w:ascii="Times New Roman" w:hAnsi="Times New Roman"/>
                <w:bCs/>
                <w:sz w:val="24"/>
                <w:szCs w:val="24"/>
              </w:rPr>
              <w:t>.5.3.</w:t>
            </w:r>
          </w:p>
        </w:tc>
        <w:tc>
          <w:tcPr>
            <w:tcW w:w="5245" w:type="dxa"/>
            <w:gridSpan w:val="3"/>
            <w:tcBorders>
              <w:top w:val="single" w:sz="6" w:space="0" w:color="auto"/>
              <w:left w:val="single" w:sz="6" w:space="0" w:color="auto"/>
              <w:bottom w:val="single" w:sz="6" w:space="0" w:color="auto"/>
              <w:right w:val="single" w:sz="6" w:space="0" w:color="auto"/>
            </w:tcBorders>
            <w:shd w:val="clear" w:color="auto" w:fill="FFFFFF"/>
          </w:tcPr>
          <w:p w14:paraId="19802BA3" w14:textId="77777777" w:rsidR="006E7926" w:rsidRPr="00DE333F" w:rsidRDefault="006E7926" w:rsidP="00DE333F">
            <w:pPr>
              <w:spacing w:after="0"/>
              <w:rPr>
                <w:rFonts w:ascii="Times New Roman" w:hAnsi="Times New Roman"/>
                <w:bCs/>
                <w:sz w:val="24"/>
                <w:szCs w:val="24"/>
              </w:rPr>
            </w:pPr>
            <w:r w:rsidRPr="00DE333F">
              <w:rPr>
                <w:rFonts w:ascii="Times New Roman" w:hAnsi="Times New Roman"/>
                <w:bCs/>
                <w:sz w:val="24"/>
                <w:szCs w:val="24"/>
              </w:rPr>
              <w:t>Komplektuojamas:</w:t>
            </w:r>
          </w:p>
          <w:p w14:paraId="6516D412" w14:textId="443E4237" w:rsidR="006E7926" w:rsidRPr="00DE333F" w:rsidRDefault="006E7926" w:rsidP="00DE333F">
            <w:pPr>
              <w:spacing w:after="0"/>
              <w:rPr>
                <w:rFonts w:ascii="Times New Roman" w:hAnsi="Times New Roman"/>
                <w:bCs/>
                <w:sz w:val="24"/>
                <w:szCs w:val="24"/>
              </w:rPr>
            </w:pPr>
            <w:r w:rsidRPr="00DE333F">
              <w:rPr>
                <w:rFonts w:ascii="Times New Roman" w:hAnsi="Times New Roman"/>
                <w:bCs/>
                <w:sz w:val="24"/>
                <w:szCs w:val="24"/>
              </w:rPr>
              <w:t>1. Su daugkartinėmis silikoninėmis žarnelėmis nemažiau kaip 2 komplektai arba vienkartinėmis ne mažiau kaip 20 vnt.,</w:t>
            </w:r>
          </w:p>
          <w:p w14:paraId="37D297CC" w14:textId="77777777" w:rsidR="006E7926" w:rsidRPr="00DE333F" w:rsidRDefault="006E7926" w:rsidP="00DE333F">
            <w:pPr>
              <w:spacing w:after="0"/>
              <w:rPr>
                <w:rFonts w:ascii="Times New Roman" w:hAnsi="Times New Roman"/>
                <w:bCs/>
                <w:sz w:val="24"/>
                <w:szCs w:val="24"/>
              </w:rPr>
            </w:pPr>
            <w:r w:rsidRPr="00DE333F">
              <w:rPr>
                <w:rFonts w:ascii="Times New Roman" w:hAnsi="Times New Roman"/>
                <w:bCs/>
                <w:sz w:val="24"/>
                <w:szCs w:val="24"/>
              </w:rPr>
              <w:t xml:space="preserve">2. 2 l indai, </w:t>
            </w:r>
            <w:proofErr w:type="spellStart"/>
            <w:r w:rsidRPr="00DE333F">
              <w:rPr>
                <w:rFonts w:ascii="Times New Roman" w:hAnsi="Times New Roman"/>
                <w:bCs/>
                <w:sz w:val="24"/>
                <w:szCs w:val="24"/>
              </w:rPr>
              <w:t>autoklavuojami</w:t>
            </w:r>
            <w:proofErr w:type="spellEnd"/>
            <w:r w:rsidRPr="00DE333F">
              <w:rPr>
                <w:rFonts w:ascii="Times New Roman" w:hAnsi="Times New Roman"/>
                <w:bCs/>
                <w:sz w:val="24"/>
                <w:szCs w:val="24"/>
              </w:rPr>
              <w:t>, ne mažiau kaip 2 vnt.;</w:t>
            </w:r>
          </w:p>
          <w:p w14:paraId="25163E1C" w14:textId="77777777" w:rsidR="006E7926" w:rsidRPr="00DE333F" w:rsidRDefault="006E7926" w:rsidP="00DE333F">
            <w:pPr>
              <w:spacing w:after="0"/>
              <w:rPr>
                <w:rFonts w:ascii="Times New Roman" w:hAnsi="Times New Roman"/>
                <w:bCs/>
                <w:sz w:val="24"/>
                <w:szCs w:val="24"/>
              </w:rPr>
            </w:pPr>
            <w:r w:rsidRPr="00DE333F">
              <w:rPr>
                <w:rFonts w:ascii="Times New Roman" w:hAnsi="Times New Roman"/>
                <w:bCs/>
                <w:sz w:val="24"/>
                <w:szCs w:val="24"/>
              </w:rPr>
              <w:t xml:space="preserve">3. Filtrai ne mažiau  20 vnt.  </w:t>
            </w:r>
          </w:p>
        </w:tc>
        <w:tc>
          <w:tcPr>
            <w:tcW w:w="4017" w:type="dxa"/>
            <w:gridSpan w:val="3"/>
            <w:tcBorders>
              <w:top w:val="single" w:sz="6" w:space="0" w:color="auto"/>
              <w:left w:val="single" w:sz="4" w:space="0" w:color="auto"/>
              <w:bottom w:val="single" w:sz="6" w:space="0" w:color="auto"/>
              <w:right w:val="single" w:sz="6" w:space="0" w:color="auto"/>
            </w:tcBorders>
            <w:shd w:val="clear" w:color="auto" w:fill="FFFFFF"/>
          </w:tcPr>
          <w:p w14:paraId="61597935" w14:textId="77777777" w:rsidR="006E7926" w:rsidRPr="00DE333F" w:rsidRDefault="006E7926" w:rsidP="00DE333F">
            <w:pPr>
              <w:spacing w:after="0"/>
              <w:rPr>
                <w:rFonts w:ascii="Times New Roman" w:hAnsi="Times New Roman"/>
                <w:bCs/>
                <w:sz w:val="24"/>
                <w:szCs w:val="24"/>
              </w:rPr>
            </w:pPr>
          </w:p>
        </w:tc>
      </w:tr>
      <w:tr w:rsidR="006E7926" w:rsidRPr="00DE333F" w14:paraId="1C1D4103" w14:textId="77777777" w:rsidTr="00DE333F">
        <w:trPr>
          <w:gridBefore w:val="1"/>
          <w:wBefore w:w="8" w:type="dxa"/>
          <w:trHeight w:val="231"/>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50267E6B" w14:textId="02347403" w:rsidR="006E7926" w:rsidRPr="00DE333F" w:rsidRDefault="00A17EE6" w:rsidP="00DE333F">
            <w:pPr>
              <w:spacing w:after="0"/>
              <w:rPr>
                <w:rFonts w:ascii="Times New Roman" w:hAnsi="Times New Roman"/>
                <w:bCs/>
                <w:sz w:val="24"/>
                <w:szCs w:val="24"/>
              </w:rPr>
            </w:pPr>
            <w:r w:rsidRPr="00DE333F">
              <w:rPr>
                <w:rFonts w:ascii="Times New Roman" w:hAnsi="Times New Roman"/>
                <w:bCs/>
                <w:sz w:val="24"/>
                <w:szCs w:val="24"/>
              </w:rPr>
              <w:t>2</w:t>
            </w:r>
            <w:r w:rsidR="006E7926" w:rsidRPr="00DE333F">
              <w:rPr>
                <w:rFonts w:ascii="Times New Roman" w:hAnsi="Times New Roman"/>
                <w:bCs/>
                <w:sz w:val="24"/>
                <w:szCs w:val="24"/>
              </w:rPr>
              <w:t>.6.</w:t>
            </w:r>
          </w:p>
        </w:tc>
        <w:tc>
          <w:tcPr>
            <w:tcW w:w="9262" w:type="dxa"/>
            <w:gridSpan w:val="6"/>
            <w:tcBorders>
              <w:top w:val="single" w:sz="6" w:space="0" w:color="auto"/>
              <w:left w:val="single" w:sz="6" w:space="0" w:color="auto"/>
              <w:bottom w:val="single" w:sz="6" w:space="0" w:color="auto"/>
              <w:right w:val="single" w:sz="6" w:space="0" w:color="auto"/>
            </w:tcBorders>
            <w:shd w:val="clear" w:color="auto" w:fill="FFFFFF"/>
          </w:tcPr>
          <w:p w14:paraId="6FCCBA8A" w14:textId="77777777" w:rsidR="006E7926" w:rsidRPr="00DE333F" w:rsidRDefault="006E7926" w:rsidP="00DE333F">
            <w:pPr>
              <w:spacing w:after="0"/>
              <w:rPr>
                <w:rFonts w:ascii="Times New Roman" w:hAnsi="Times New Roman"/>
                <w:b/>
                <w:sz w:val="24"/>
                <w:szCs w:val="24"/>
              </w:rPr>
            </w:pPr>
            <w:r w:rsidRPr="00DE333F">
              <w:rPr>
                <w:rFonts w:ascii="Times New Roman" w:hAnsi="Times New Roman"/>
                <w:b/>
                <w:sz w:val="24"/>
                <w:szCs w:val="24"/>
              </w:rPr>
              <w:t>Apiplovimo (irigacinė) pompa</w:t>
            </w:r>
            <w:r w:rsidRPr="00DE333F">
              <w:rPr>
                <w:rFonts w:ascii="Times New Roman" w:hAnsi="Times New Roman"/>
                <w:b/>
                <w:sz w:val="24"/>
                <w:szCs w:val="24"/>
              </w:rPr>
              <w:tab/>
              <w:t>1 vnt.</w:t>
            </w:r>
          </w:p>
        </w:tc>
      </w:tr>
      <w:tr w:rsidR="006E7926" w:rsidRPr="00DE333F" w14:paraId="5A80013A" w14:textId="77777777" w:rsidTr="00DE333F">
        <w:trPr>
          <w:gridBefore w:val="1"/>
          <w:wBefore w:w="8" w:type="dxa"/>
          <w:trHeight w:val="231"/>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2953D3C0" w14:textId="6596B4DF" w:rsidR="006E7926" w:rsidRPr="00DE333F" w:rsidRDefault="00A17EE6" w:rsidP="00DE333F">
            <w:pPr>
              <w:spacing w:after="0"/>
              <w:rPr>
                <w:rFonts w:ascii="Times New Roman" w:hAnsi="Times New Roman"/>
                <w:bCs/>
                <w:sz w:val="24"/>
                <w:szCs w:val="24"/>
              </w:rPr>
            </w:pPr>
            <w:r w:rsidRPr="00DE333F">
              <w:rPr>
                <w:rFonts w:ascii="Times New Roman" w:hAnsi="Times New Roman"/>
                <w:bCs/>
                <w:sz w:val="24"/>
                <w:szCs w:val="24"/>
              </w:rPr>
              <w:t>2</w:t>
            </w:r>
            <w:r w:rsidR="006E7926" w:rsidRPr="00DE333F">
              <w:rPr>
                <w:rFonts w:ascii="Times New Roman" w:hAnsi="Times New Roman"/>
                <w:bCs/>
                <w:sz w:val="24"/>
                <w:szCs w:val="24"/>
              </w:rPr>
              <w:t>.6.1.</w:t>
            </w:r>
          </w:p>
        </w:tc>
        <w:tc>
          <w:tcPr>
            <w:tcW w:w="5245" w:type="dxa"/>
            <w:gridSpan w:val="3"/>
            <w:tcBorders>
              <w:top w:val="single" w:sz="6" w:space="0" w:color="auto"/>
              <w:left w:val="single" w:sz="6" w:space="0" w:color="auto"/>
              <w:bottom w:val="single" w:sz="6" w:space="0" w:color="auto"/>
              <w:right w:val="single" w:sz="6" w:space="0" w:color="auto"/>
            </w:tcBorders>
            <w:shd w:val="clear" w:color="auto" w:fill="FFFFFF"/>
          </w:tcPr>
          <w:p w14:paraId="0FEF476B" w14:textId="77777777" w:rsidR="006E7926" w:rsidRPr="00DE333F" w:rsidRDefault="006E7926" w:rsidP="00DE333F">
            <w:pPr>
              <w:spacing w:after="0"/>
              <w:rPr>
                <w:rFonts w:ascii="Times New Roman" w:hAnsi="Times New Roman"/>
                <w:bCs/>
                <w:sz w:val="24"/>
                <w:szCs w:val="24"/>
              </w:rPr>
            </w:pPr>
            <w:r w:rsidRPr="00DE333F">
              <w:rPr>
                <w:rFonts w:ascii="Times New Roman" w:hAnsi="Times New Roman"/>
                <w:bCs/>
                <w:sz w:val="24"/>
                <w:szCs w:val="24"/>
              </w:rPr>
              <w:t>Plovimo siurblys, skirtas skysčiui tiekti endoskopijos metu.</w:t>
            </w:r>
          </w:p>
        </w:tc>
        <w:tc>
          <w:tcPr>
            <w:tcW w:w="4017" w:type="dxa"/>
            <w:gridSpan w:val="3"/>
            <w:tcBorders>
              <w:top w:val="single" w:sz="6" w:space="0" w:color="auto"/>
              <w:left w:val="single" w:sz="4" w:space="0" w:color="auto"/>
              <w:bottom w:val="single" w:sz="6" w:space="0" w:color="auto"/>
              <w:right w:val="single" w:sz="6" w:space="0" w:color="auto"/>
            </w:tcBorders>
            <w:shd w:val="clear" w:color="auto" w:fill="FFFFFF"/>
          </w:tcPr>
          <w:p w14:paraId="69937F1A" w14:textId="77777777" w:rsidR="006E7926" w:rsidRPr="00DE333F" w:rsidRDefault="006E7926" w:rsidP="00DE333F">
            <w:pPr>
              <w:spacing w:after="0"/>
              <w:rPr>
                <w:rFonts w:ascii="Times New Roman" w:hAnsi="Times New Roman"/>
                <w:bCs/>
                <w:sz w:val="24"/>
                <w:szCs w:val="24"/>
              </w:rPr>
            </w:pPr>
          </w:p>
        </w:tc>
      </w:tr>
      <w:tr w:rsidR="006E7926" w:rsidRPr="00DE333F" w14:paraId="2B717B9D" w14:textId="77777777" w:rsidTr="00DE333F">
        <w:trPr>
          <w:gridBefore w:val="1"/>
          <w:wBefore w:w="8" w:type="dxa"/>
          <w:trHeight w:val="231"/>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7BBC06C7" w14:textId="2DBE28AD" w:rsidR="006E7926" w:rsidRPr="00DE333F" w:rsidRDefault="00A17EE6" w:rsidP="00DE333F">
            <w:pPr>
              <w:spacing w:after="0"/>
              <w:rPr>
                <w:rFonts w:ascii="Times New Roman" w:hAnsi="Times New Roman"/>
                <w:bCs/>
                <w:sz w:val="24"/>
                <w:szCs w:val="24"/>
              </w:rPr>
            </w:pPr>
            <w:r w:rsidRPr="00DE333F">
              <w:rPr>
                <w:rFonts w:ascii="Times New Roman" w:hAnsi="Times New Roman"/>
                <w:bCs/>
                <w:sz w:val="24"/>
                <w:szCs w:val="24"/>
              </w:rPr>
              <w:t>2</w:t>
            </w:r>
            <w:r w:rsidR="006E7926" w:rsidRPr="00DE333F">
              <w:rPr>
                <w:rFonts w:ascii="Times New Roman" w:hAnsi="Times New Roman"/>
                <w:bCs/>
                <w:sz w:val="24"/>
                <w:szCs w:val="24"/>
              </w:rPr>
              <w:t>.6.2.</w:t>
            </w:r>
          </w:p>
        </w:tc>
        <w:tc>
          <w:tcPr>
            <w:tcW w:w="5245" w:type="dxa"/>
            <w:gridSpan w:val="3"/>
            <w:tcBorders>
              <w:top w:val="single" w:sz="6" w:space="0" w:color="auto"/>
              <w:left w:val="single" w:sz="6" w:space="0" w:color="auto"/>
              <w:bottom w:val="single" w:sz="6" w:space="0" w:color="auto"/>
              <w:right w:val="single" w:sz="6" w:space="0" w:color="auto"/>
            </w:tcBorders>
            <w:shd w:val="clear" w:color="auto" w:fill="FFFFFF"/>
          </w:tcPr>
          <w:p w14:paraId="775CF208" w14:textId="77777777" w:rsidR="006E7926" w:rsidRPr="00DE333F" w:rsidRDefault="006E7926" w:rsidP="00DE333F">
            <w:pPr>
              <w:spacing w:after="0"/>
              <w:rPr>
                <w:rFonts w:ascii="Times New Roman" w:hAnsi="Times New Roman"/>
                <w:bCs/>
                <w:sz w:val="24"/>
                <w:szCs w:val="24"/>
              </w:rPr>
            </w:pPr>
            <w:r w:rsidRPr="00DE333F">
              <w:rPr>
                <w:rFonts w:ascii="Times New Roman" w:hAnsi="Times New Roman"/>
                <w:bCs/>
                <w:sz w:val="24"/>
                <w:szCs w:val="24"/>
              </w:rPr>
              <w:t>Reguliuojamas vandens srautas:</w:t>
            </w:r>
          </w:p>
          <w:p w14:paraId="43BE12EB" w14:textId="77777777" w:rsidR="006E7926" w:rsidRPr="00DE333F" w:rsidRDefault="006E7926" w:rsidP="00DE333F">
            <w:pPr>
              <w:spacing w:after="0"/>
              <w:rPr>
                <w:rFonts w:ascii="Times New Roman" w:hAnsi="Times New Roman"/>
                <w:bCs/>
                <w:sz w:val="24"/>
                <w:szCs w:val="24"/>
              </w:rPr>
            </w:pPr>
            <w:r w:rsidRPr="00DE333F">
              <w:rPr>
                <w:rFonts w:ascii="Times New Roman" w:hAnsi="Times New Roman"/>
                <w:bCs/>
                <w:sz w:val="24"/>
                <w:szCs w:val="24"/>
              </w:rPr>
              <w:t>1. Per papildomą vandens kanalą: ne mažiau kaip 200 ml/min;</w:t>
            </w:r>
          </w:p>
          <w:p w14:paraId="6DE89E81" w14:textId="77777777" w:rsidR="006E7926" w:rsidRPr="00DE333F" w:rsidRDefault="006E7926" w:rsidP="00DE333F">
            <w:pPr>
              <w:spacing w:after="0"/>
              <w:rPr>
                <w:rFonts w:ascii="Times New Roman" w:hAnsi="Times New Roman"/>
                <w:bCs/>
                <w:sz w:val="24"/>
                <w:szCs w:val="24"/>
              </w:rPr>
            </w:pPr>
            <w:r w:rsidRPr="00DE333F">
              <w:rPr>
                <w:rFonts w:ascii="Times New Roman" w:hAnsi="Times New Roman"/>
                <w:bCs/>
                <w:sz w:val="24"/>
                <w:szCs w:val="24"/>
              </w:rPr>
              <w:t>2. Per instrumento kanalą ne mažiau nei 500 ml/min.</w:t>
            </w:r>
          </w:p>
        </w:tc>
        <w:tc>
          <w:tcPr>
            <w:tcW w:w="4017" w:type="dxa"/>
            <w:gridSpan w:val="3"/>
            <w:tcBorders>
              <w:top w:val="single" w:sz="6" w:space="0" w:color="auto"/>
              <w:left w:val="single" w:sz="4" w:space="0" w:color="auto"/>
              <w:bottom w:val="single" w:sz="6" w:space="0" w:color="auto"/>
              <w:right w:val="single" w:sz="6" w:space="0" w:color="auto"/>
            </w:tcBorders>
            <w:shd w:val="clear" w:color="auto" w:fill="FFFFFF"/>
          </w:tcPr>
          <w:p w14:paraId="1015B29A" w14:textId="77777777" w:rsidR="006E7926" w:rsidRPr="00DE333F" w:rsidRDefault="006E7926" w:rsidP="00DE333F">
            <w:pPr>
              <w:spacing w:after="0"/>
              <w:rPr>
                <w:rFonts w:ascii="Times New Roman" w:hAnsi="Times New Roman"/>
                <w:bCs/>
                <w:sz w:val="24"/>
                <w:szCs w:val="24"/>
              </w:rPr>
            </w:pPr>
          </w:p>
        </w:tc>
      </w:tr>
      <w:tr w:rsidR="006E7926" w:rsidRPr="00DE333F" w14:paraId="4586C60E" w14:textId="77777777" w:rsidTr="00DE333F">
        <w:trPr>
          <w:gridBefore w:val="1"/>
          <w:wBefore w:w="8" w:type="dxa"/>
          <w:trHeight w:val="231"/>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3B9FFC52" w14:textId="5CFE240F" w:rsidR="006E7926" w:rsidRPr="00DE333F" w:rsidRDefault="00A17EE6" w:rsidP="00DE333F">
            <w:pPr>
              <w:spacing w:after="0"/>
              <w:rPr>
                <w:rFonts w:ascii="Times New Roman" w:hAnsi="Times New Roman"/>
                <w:bCs/>
                <w:sz w:val="24"/>
                <w:szCs w:val="24"/>
              </w:rPr>
            </w:pPr>
            <w:r w:rsidRPr="00DE333F">
              <w:rPr>
                <w:rFonts w:ascii="Times New Roman" w:hAnsi="Times New Roman"/>
                <w:bCs/>
                <w:sz w:val="24"/>
                <w:szCs w:val="24"/>
              </w:rPr>
              <w:t>2</w:t>
            </w:r>
            <w:r w:rsidR="006E7926" w:rsidRPr="00DE333F">
              <w:rPr>
                <w:rFonts w:ascii="Times New Roman" w:hAnsi="Times New Roman"/>
                <w:bCs/>
                <w:sz w:val="24"/>
                <w:szCs w:val="24"/>
              </w:rPr>
              <w:t>.6.3.</w:t>
            </w:r>
          </w:p>
        </w:tc>
        <w:tc>
          <w:tcPr>
            <w:tcW w:w="5245" w:type="dxa"/>
            <w:gridSpan w:val="3"/>
            <w:tcBorders>
              <w:top w:val="single" w:sz="6" w:space="0" w:color="auto"/>
              <w:left w:val="single" w:sz="6" w:space="0" w:color="auto"/>
              <w:bottom w:val="single" w:sz="6" w:space="0" w:color="auto"/>
              <w:right w:val="single" w:sz="6" w:space="0" w:color="auto"/>
            </w:tcBorders>
            <w:shd w:val="clear" w:color="auto" w:fill="FFFFFF"/>
          </w:tcPr>
          <w:p w14:paraId="039F97CE" w14:textId="237F1F02" w:rsidR="006E7926" w:rsidRPr="00DE333F" w:rsidRDefault="006E7926" w:rsidP="00DE333F">
            <w:pPr>
              <w:spacing w:after="0"/>
              <w:rPr>
                <w:rFonts w:ascii="Times New Roman" w:hAnsi="Times New Roman"/>
                <w:bCs/>
                <w:sz w:val="24"/>
                <w:szCs w:val="24"/>
              </w:rPr>
            </w:pPr>
            <w:r w:rsidRPr="00DE333F">
              <w:rPr>
                <w:rFonts w:ascii="Times New Roman" w:hAnsi="Times New Roman"/>
                <w:bCs/>
                <w:sz w:val="24"/>
                <w:szCs w:val="24"/>
              </w:rPr>
              <w:t>Turi būti naudojimui su daugkartiniais ir / arba vienkartiniais žarnelių rinkiniais.</w:t>
            </w:r>
          </w:p>
        </w:tc>
        <w:tc>
          <w:tcPr>
            <w:tcW w:w="4017" w:type="dxa"/>
            <w:gridSpan w:val="3"/>
            <w:tcBorders>
              <w:top w:val="single" w:sz="6" w:space="0" w:color="auto"/>
              <w:left w:val="single" w:sz="4" w:space="0" w:color="auto"/>
              <w:bottom w:val="single" w:sz="6" w:space="0" w:color="auto"/>
              <w:right w:val="single" w:sz="6" w:space="0" w:color="auto"/>
            </w:tcBorders>
            <w:shd w:val="clear" w:color="auto" w:fill="FFFFFF"/>
          </w:tcPr>
          <w:p w14:paraId="1C8F6E4A" w14:textId="77777777" w:rsidR="006E7926" w:rsidRPr="00DE333F" w:rsidRDefault="006E7926" w:rsidP="00DE333F">
            <w:pPr>
              <w:spacing w:after="0"/>
              <w:rPr>
                <w:rFonts w:ascii="Times New Roman" w:hAnsi="Times New Roman"/>
                <w:bCs/>
                <w:sz w:val="24"/>
                <w:szCs w:val="24"/>
              </w:rPr>
            </w:pPr>
          </w:p>
        </w:tc>
      </w:tr>
      <w:tr w:rsidR="006E7926" w:rsidRPr="00DE333F" w14:paraId="4E92ACCF" w14:textId="77777777" w:rsidTr="00DE333F">
        <w:trPr>
          <w:gridBefore w:val="1"/>
          <w:wBefore w:w="8" w:type="dxa"/>
          <w:trHeight w:val="231"/>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5E68D143" w14:textId="3100182C" w:rsidR="006E7926" w:rsidRPr="00DE333F" w:rsidRDefault="00A17EE6" w:rsidP="00DE333F">
            <w:pPr>
              <w:spacing w:after="0"/>
              <w:rPr>
                <w:rFonts w:ascii="Times New Roman" w:hAnsi="Times New Roman"/>
                <w:bCs/>
                <w:sz w:val="24"/>
                <w:szCs w:val="24"/>
              </w:rPr>
            </w:pPr>
            <w:r w:rsidRPr="00DE333F">
              <w:rPr>
                <w:rFonts w:ascii="Times New Roman" w:hAnsi="Times New Roman"/>
                <w:bCs/>
                <w:sz w:val="24"/>
                <w:szCs w:val="24"/>
              </w:rPr>
              <w:t>2</w:t>
            </w:r>
            <w:r w:rsidR="006E7926" w:rsidRPr="00DE333F">
              <w:rPr>
                <w:rFonts w:ascii="Times New Roman" w:hAnsi="Times New Roman"/>
                <w:bCs/>
                <w:sz w:val="24"/>
                <w:szCs w:val="24"/>
              </w:rPr>
              <w:t>.7.</w:t>
            </w:r>
          </w:p>
        </w:tc>
        <w:tc>
          <w:tcPr>
            <w:tcW w:w="9262" w:type="dxa"/>
            <w:gridSpan w:val="6"/>
            <w:tcBorders>
              <w:top w:val="single" w:sz="6" w:space="0" w:color="auto"/>
              <w:left w:val="single" w:sz="6" w:space="0" w:color="auto"/>
              <w:bottom w:val="single" w:sz="6" w:space="0" w:color="auto"/>
              <w:right w:val="single" w:sz="6" w:space="0" w:color="auto"/>
            </w:tcBorders>
            <w:shd w:val="clear" w:color="auto" w:fill="FFFFFF"/>
          </w:tcPr>
          <w:p w14:paraId="7630F0CC" w14:textId="77777777" w:rsidR="006E7926" w:rsidRPr="00DE333F" w:rsidRDefault="006E7926" w:rsidP="00DE333F">
            <w:pPr>
              <w:spacing w:after="0"/>
              <w:rPr>
                <w:rFonts w:ascii="Times New Roman" w:hAnsi="Times New Roman"/>
                <w:b/>
                <w:sz w:val="24"/>
                <w:szCs w:val="24"/>
              </w:rPr>
            </w:pPr>
            <w:r w:rsidRPr="00DE333F">
              <w:rPr>
                <w:rFonts w:ascii="Times New Roman" w:hAnsi="Times New Roman"/>
                <w:b/>
                <w:sz w:val="24"/>
                <w:szCs w:val="24"/>
              </w:rPr>
              <w:t xml:space="preserve">Vaizdo </w:t>
            </w:r>
            <w:proofErr w:type="spellStart"/>
            <w:r w:rsidRPr="00DE333F">
              <w:rPr>
                <w:rFonts w:ascii="Times New Roman" w:hAnsi="Times New Roman"/>
                <w:b/>
                <w:sz w:val="24"/>
                <w:szCs w:val="24"/>
              </w:rPr>
              <w:t>gastroskopas</w:t>
            </w:r>
            <w:proofErr w:type="spellEnd"/>
            <w:r w:rsidRPr="00DE333F">
              <w:rPr>
                <w:rFonts w:ascii="Times New Roman" w:hAnsi="Times New Roman"/>
                <w:b/>
                <w:sz w:val="24"/>
                <w:szCs w:val="24"/>
              </w:rPr>
              <w:tab/>
              <w:t>1 vnt.</w:t>
            </w:r>
          </w:p>
        </w:tc>
      </w:tr>
      <w:tr w:rsidR="006E7926" w:rsidRPr="00DE333F" w14:paraId="56076ED9" w14:textId="77777777" w:rsidTr="00DE333F">
        <w:trPr>
          <w:gridBefore w:val="1"/>
          <w:wBefore w:w="8" w:type="dxa"/>
          <w:trHeight w:val="231"/>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6BFC4DD9" w14:textId="44942EEE" w:rsidR="006E7926" w:rsidRPr="00DE333F" w:rsidRDefault="00A17EE6" w:rsidP="00DE333F">
            <w:pPr>
              <w:spacing w:after="0"/>
              <w:rPr>
                <w:rFonts w:ascii="Times New Roman" w:hAnsi="Times New Roman"/>
                <w:bCs/>
                <w:sz w:val="24"/>
                <w:szCs w:val="24"/>
              </w:rPr>
            </w:pPr>
            <w:r w:rsidRPr="00DE333F">
              <w:rPr>
                <w:rFonts w:ascii="Times New Roman" w:hAnsi="Times New Roman"/>
                <w:bCs/>
                <w:sz w:val="24"/>
                <w:szCs w:val="24"/>
              </w:rPr>
              <w:t>2</w:t>
            </w:r>
            <w:r w:rsidR="006E7926" w:rsidRPr="00DE333F">
              <w:rPr>
                <w:rFonts w:ascii="Times New Roman" w:hAnsi="Times New Roman"/>
                <w:bCs/>
                <w:sz w:val="24"/>
                <w:szCs w:val="24"/>
              </w:rPr>
              <w:t>.7.1.</w:t>
            </w:r>
          </w:p>
        </w:tc>
        <w:tc>
          <w:tcPr>
            <w:tcW w:w="5245" w:type="dxa"/>
            <w:gridSpan w:val="3"/>
            <w:tcBorders>
              <w:top w:val="single" w:sz="6" w:space="0" w:color="auto"/>
              <w:left w:val="single" w:sz="6" w:space="0" w:color="auto"/>
              <w:bottom w:val="single" w:sz="6" w:space="0" w:color="auto"/>
              <w:right w:val="single" w:sz="6" w:space="0" w:color="auto"/>
            </w:tcBorders>
            <w:shd w:val="clear" w:color="auto" w:fill="FFFFFF"/>
          </w:tcPr>
          <w:p w14:paraId="49437711" w14:textId="77777777" w:rsidR="006E7926" w:rsidRPr="00DE333F" w:rsidRDefault="006E7926" w:rsidP="00DE333F">
            <w:pPr>
              <w:spacing w:after="0"/>
              <w:rPr>
                <w:rFonts w:ascii="Times New Roman" w:hAnsi="Times New Roman"/>
                <w:bCs/>
                <w:color w:val="FF0000"/>
                <w:sz w:val="24"/>
                <w:szCs w:val="24"/>
              </w:rPr>
            </w:pPr>
            <w:r w:rsidRPr="00DE333F">
              <w:rPr>
                <w:rFonts w:ascii="Times New Roman" w:hAnsi="Times New Roman"/>
                <w:bCs/>
                <w:sz w:val="24"/>
                <w:szCs w:val="24"/>
              </w:rPr>
              <w:t>Matymo kampas nemažesnis nei 140°.</w:t>
            </w:r>
          </w:p>
        </w:tc>
        <w:tc>
          <w:tcPr>
            <w:tcW w:w="4017" w:type="dxa"/>
            <w:gridSpan w:val="3"/>
            <w:tcBorders>
              <w:top w:val="single" w:sz="6" w:space="0" w:color="auto"/>
              <w:left w:val="single" w:sz="4" w:space="0" w:color="auto"/>
              <w:bottom w:val="single" w:sz="6" w:space="0" w:color="auto"/>
              <w:right w:val="single" w:sz="6" w:space="0" w:color="auto"/>
            </w:tcBorders>
            <w:shd w:val="clear" w:color="auto" w:fill="FFFFFF"/>
          </w:tcPr>
          <w:p w14:paraId="3C3B9D1E" w14:textId="77777777" w:rsidR="006E7926" w:rsidRPr="00DE333F" w:rsidRDefault="006E7926" w:rsidP="00DE333F">
            <w:pPr>
              <w:spacing w:after="0"/>
              <w:rPr>
                <w:rFonts w:ascii="Times New Roman" w:hAnsi="Times New Roman"/>
                <w:bCs/>
                <w:sz w:val="24"/>
                <w:szCs w:val="24"/>
              </w:rPr>
            </w:pPr>
          </w:p>
        </w:tc>
      </w:tr>
      <w:tr w:rsidR="006E7926" w:rsidRPr="00DE333F" w14:paraId="2AC15E93" w14:textId="77777777" w:rsidTr="00DE333F">
        <w:trPr>
          <w:gridBefore w:val="1"/>
          <w:wBefore w:w="8" w:type="dxa"/>
          <w:trHeight w:val="231"/>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76346AB2" w14:textId="4119DC93" w:rsidR="006E7926" w:rsidRPr="00DE333F" w:rsidRDefault="00A17EE6" w:rsidP="00DE333F">
            <w:pPr>
              <w:spacing w:after="0"/>
              <w:rPr>
                <w:rFonts w:ascii="Times New Roman" w:hAnsi="Times New Roman"/>
                <w:bCs/>
                <w:sz w:val="24"/>
                <w:szCs w:val="24"/>
              </w:rPr>
            </w:pPr>
            <w:r w:rsidRPr="00DE333F">
              <w:rPr>
                <w:rFonts w:ascii="Times New Roman" w:hAnsi="Times New Roman"/>
                <w:bCs/>
                <w:sz w:val="24"/>
                <w:szCs w:val="24"/>
              </w:rPr>
              <w:t>1</w:t>
            </w:r>
            <w:r w:rsidR="006E7926" w:rsidRPr="00DE333F">
              <w:rPr>
                <w:rFonts w:ascii="Times New Roman" w:hAnsi="Times New Roman"/>
                <w:bCs/>
                <w:sz w:val="24"/>
                <w:szCs w:val="24"/>
              </w:rPr>
              <w:t>.7.2.</w:t>
            </w:r>
          </w:p>
        </w:tc>
        <w:tc>
          <w:tcPr>
            <w:tcW w:w="5245" w:type="dxa"/>
            <w:gridSpan w:val="3"/>
            <w:tcBorders>
              <w:top w:val="single" w:sz="6" w:space="0" w:color="auto"/>
              <w:left w:val="single" w:sz="6" w:space="0" w:color="auto"/>
              <w:bottom w:val="single" w:sz="6" w:space="0" w:color="auto"/>
              <w:right w:val="single" w:sz="6" w:space="0" w:color="auto"/>
            </w:tcBorders>
            <w:shd w:val="clear" w:color="auto" w:fill="FFFFFF"/>
          </w:tcPr>
          <w:p w14:paraId="53EE3622" w14:textId="77777777" w:rsidR="006E7926" w:rsidRPr="00DE333F" w:rsidRDefault="006E7926" w:rsidP="00DE333F">
            <w:pPr>
              <w:spacing w:after="0"/>
              <w:rPr>
                <w:rFonts w:ascii="Times New Roman" w:hAnsi="Times New Roman"/>
                <w:bCs/>
                <w:color w:val="FF0000"/>
                <w:sz w:val="24"/>
                <w:szCs w:val="24"/>
              </w:rPr>
            </w:pPr>
            <w:r w:rsidRPr="00DE333F">
              <w:rPr>
                <w:rFonts w:ascii="Times New Roman" w:hAnsi="Times New Roman"/>
                <w:bCs/>
                <w:sz w:val="24"/>
                <w:szCs w:val="24"/>
              </w:rPr>
              <w:t>Regėjimo lauko gylis ne siauresnėse ribose kaip 3-100 mm.</w:t>
            </w:r>
          </w:p>
        </w:tc>
        <w:tc>
          <w:tcPr>
            <w:tcW w:w="4017" w:type="dxa"/>
            <w:gridSpan w:val="3"/>
            <w:tcBorders>
              <w:top w:val="single" w:sz="6" w:space="0" w:color="auto"/>
              <w:left w:val="single" w:sz="4" w:space="0" w:color="auto"/>
              <w:bottom w:val="single" w:sz="6" w:space="0" w:color="auto"/>
              <w:right w:val="single" w:sz="6" w:space="0" w:color="auto"/>
            </w:tcBorders>
            <w:shd w:val="clear" w:color="auto" w:fill="FFFFFF"/>
          </w:tcPr>
          <w:p w14:paraId="749F9FC6" w14:textId="77777777" w:rsidR="006E7926" w:rsidRPr="00DE333F" w:rsidRDefault="006E7926" w:rsidP="00DE333F">
            <w:pPr>
              <w:spacing w:after="0"/>
              <w:rPr>
                <w:rFonts w:ascii="Times New Roman" w:hAnsi="Times New Roman"/>
                <w:bCs/>
                <w:sz w:val="24"/>
                <w:szCs w:val="24"/>
              </w:rPr>
            </w:pPr>
          </w:p>
        </w:tc>
      </w:tr>
      <w:tr w:rsidR="006E7926" w:rsidRPr="00DE333F" w14:paraId="278F263F" w14:textId="77777777" w:rsidTr="00DE333F">
        <w:trPr>
          <w:gridBefore w:val="1"/>
          <w:wBefore w:w="8" w:type="dxa"/>
          <w:trHeight w:val="231"/>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5755F9C1" w14:textId="7BC7E1DE" w:rsidR="006E7926" w:rsidRPr="00DE333F" w:rsidRDefault="00A17EE6" w:rsidP="00DE333F">
            <w:pPr>
              <w:spacing w:after="0"/>
              <w:rPr>
                <w:rFonts w:ascii="Times New Roman" w:hAnsi="Times New Roman"/>
                <w:bCs/>
                <w:sz w:val="24"/>
                <w:szCs w:val="24"/>
              </w:rPr>
            </w:pPr>
            <w:r w:rsidRPr="00DE333F">
              <w:rPr>
                <w:rFonts w:ascii="Times New Roman" w:hAnsi="Times New Roman"/>
                <w:bCs/>
                <w:sz w:val="24"/>
                <w:szCs w:val="24"/>
              </w:rPr>
              <w:lastRenderedPageBreak/>
              <w:t>2</w:t>
            </w:r>
            <w:r w:rsidR="006E7926" w:rsidRPr="00DE333F">
              <w:rPr>
                <w:rFonts w:ascii="Times New Roman" w:hAnsi="Times New Roman"/>
                <w:bCs/>
                <w:sz w:val="24"/>
                <w:szCs w:val="24"/>
              </w:rPr>
              <w:t>.7.3.</w:t>
            </w:r>
          </w:p>
        </w:tc>
        <w:tc>
          <w:tcPr>
            <w:tcW w:w="5245" w:type="dxa"/>
            <w:gridSpan w:val="3"/>
            <w:tcBorders>
              <w:top w:val="single" w:sz="6" w:space="0" w:color="auto"/>
              <w:left w:val="single" w:sz="6" w:space="0" w:color="auto"/>
              <w:bottom w:val="single" w:sz="6" w:space="0" w:color="auto"/>
              <w:right w:val="single" w:sz="6" w:space="0" w:color="auto"/>
            </w:tcBorders>
            <w:shd w:val="clear" w:color="auto" w:fill="FFFFFF"/>
          </w:tcPr>
          <w:p w14:paraId="185B3E7A" w14:textId="77777777" w:rsidR="006E7926" w:rsidRPr="00DE333F" w:rsidRDefault="006E7926" w:rsidP="00DE333F">
            <w:pPr>
              <w:spacing w:after="0"/>
              <w:rPr>
                <w:rFonts w:ascii="Times New Roman" w:hAnsi="Times New Roman"/>
                <w:bCs/>
                <w:sz w:val="24"/>
                <w:szCs w:val="24"/>
              </w:rPr>
            </w:pPr>
            <w:r w:rsidRPr="00DE333F">
              <w:rPr>
                <w:rFonts w:ascii="Times New Roman" w:hAnsi="Times New Roman"/>
                <w:bCs/>
                <w:sz w:val="24"/>
                <w:szCs w:val="24"/>
              </w:rPr>
              <w:t>Lenkimo kampai:</w:t>
            </w:r>
          </w:p>
          <w:p w14:paraId="7F788E3B" w14:textId="77777777" w:rsidR="006E7926" w:rsidRPr="00DE333F" w:rsidRDefault="006E7926" w:rsidP="00DE333F">
            <w:pPr>
              <w:spacing w:after="0"/>
              <w:rPr>
                <w:rFonts w:ascii="Times New Roman" w:hAnsi="Times New Roman"/>
                <w:bCs/>
                <w:sz w:val="24"/>
                <w:szCs w:val="24"/>
              </w:rPr>
            </w:pPr>
            <w:r w:rsidRPr="00DE333F">
              <w:rPr>
                <w:rFonts w:ascii="Times New Roman" w:hAnsi="Times New Roman"/>
                <w:bCs/>
                <w:sz w:val="24"/>
                <w:szCs w:val="24"/>
              </w:rPr>
              <w:t>1.Aukštyn / žemyn ≥ 210° / ≥ 90°;</w:t>
            </w:r>
          </w:p>
          <w:p w14:paraId="4EF56B50" w14:textId="77777777" w:rsidR="006E7926" w:rsidRPr="00DE333F" w:rsidRDefault="006E7926" w:rsidP="00DE333F">
            <w:pPr>
              <w:spacing w:after="0"/>
              <w:rPr>
                <w:rFonts w:ascii="Times New Roman" w:hAnsi="Times New Roman"/>
                <w:bCs/>
                <w:color w:val="FF0000"/>
                <w:sz w:val="24"/>
                <w:szCs w:val="24"/>
              </w:rPr>
            </w:pPr>
            <w:r w:rsidRPr="00DE333F">
              <w:rPr>
                <w:rFonts w:ascii="Times New Roman" w:hAnsi="Times New Roman"/>
                <w:bCs/>
                <w:sz w:val="24"/>
                <w:szCs w:val="24"/>
              </w:rPr>
              <w:t>2.Dešinėn / kairėn ≥ 90°/ ≥ 90°.</w:t>
            </w:r>
          </w:p>
        </w:tc>
        <w:tc>
          <w:tcPr>
            <w:tcW w:w="4017" w:type="dxa"/>
            <w:gridSpan w:val="3"/>
            <w:tcBorders>
              <w:top w:val="single" w:sz="6" w:space="0" w:color="auto"/>
              <w:left w:val="single" w:sz="4" w:space="0" w:color="auto"/>
              <w:bottom w:val="single" w:sz="6" w:space="0" w:color="auto"/>
              <w:right w:val="single" w:sz="6" w:space="0" w:color="auto"/>
            </w:tcBorders>
            <w:shd w:val="clear" w:color="auto" w:fill="FFFFFF"/>
          </w:tcPr>
          <w:p w14:paraId="3822BBE6" w14:textId="77777777" w:rsidR="006E7926" w:rsidRPr="00DE333F" w:rsidRDefault="006E7926" w:rsidP="00DE333F">
            <w:pPr>
              <w:spacing w:after="0"/>
              <w:rPr>
                <w:rFonts w:ascii="Times New Roman" w:hAnsi="Times New Roman"/>
                <w:bCs/>
                <w:sz w:val="24"/>
                <w:szCs w:val="24"/>
              </w:rPr>
            </w:pPr>
          </w:p>
        </w:tc>
      </w:tr>
      <w:tr w:rsidR="006E7926" w:rsidRPr="00DE333F" w14:paraId="3D0AE860" w14:textId="77777777" w:rsidTr="00DE333F">
        <w:trPr>
          <w:gridBefore w:val="1"/>
          <w:wBefore w:w="8" w:type="dxa"/>
          <w:trHeight w:val="231"/>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39BB0180" w14:textId="7657FA03" w:rsidR="006E7926" w:rsidRPr="00DE333F" w:rsidRDefault="00A17EE6" w:rsidP="00DE333F">
            <w:pPr>
              <w:spacing w:after="0"/>
              <w:rPr>
                <w:rFonts w:ascii="Times New Roman" w:hAnsi="Times New Roman"/>
                <w:bCs/>
                <w:sz w:val="24"/>
                <w:szCs w:val="24"/>
              </w:rPr>
            </w:pPr>
            <w:r w:rsidRPr="00DE333F">
              <w:rPr>
                <w:rFonts w:ascii="Times New Roman" w:hAnsi="Times New Roman"/>
                <w:bCs/>
                <w:sz w:val="24"/>
                <w:szCs w:val="24"/>
              </w:rPr>
              <w:t>2</w:t>
            </w:r>
            <w:r w:rsidR="006E7926" w:rsidRPr="00DE333F">
              <w:rPr>
                <w:rFonts w:ascii="Times New Roman" w:hAnsi="Times New Roman"/>
                <w:bCs/>
                <w:sz w:val="24"/>
                <w:szCs w:val="24"/>
              </w:rPr>
              <w:t>.7.4.</w:t>
            </w:r>
          </w:p>
        </w:tc>
        <w:tc>
          <w:tcPr>
            <w:tcW w:w="5245" w:type="dxa"/>
            <w:gridSpan w:val="3"/>
            <w:tcBorders>
              <w:top w:val="single" w:sz="6" w:space="0" w:color="auto"/>
              <w:left w:val="single" w:sz="6" w:space="0" w:color="auto"/>
              <w:bottom w:val="single" w:sz="6" w:space="0" w:color="auto"/>
              <w:right w:val="single" w:sz="6" w:space="0" w:color="auto"/>
            </w:tcBorders>
            <w:shd w:val="clear" w:color="auto" w:fill="FFFFFF"/>
          </w:tcPr>
          <w:p w14:paraId="56355155" w14:textId="77777777" w:rsidR="006E7926" w:rsidRPr="00DE333F" w:rsidRDefault="006E7926" w:rsidP="00DE333F">
            <w:pPr>
              <w:spacing w:after="0"/>
              <w:rPr>
                <w:rFonts w:ascii="Times New Roman" w:hAnsi="Times New Roman"/>
                <w:bCs/>
                <w:color w:val="FF0000"/>
                <w:sz w:val="24"/>
                <w:szCs w:val="24"/>
              </w:rPr>
            </w:pPr>
            <w:r w:rsidRPr="00DE333F">
              <w:rPr>
                <w:rFonts w:ascii="Times New Roman" w:hAnsi="Times New Roman"/>
                <w:bCs/>
                <w:sz w:val="24"/>
                <w:szCs w:val="24"/>
              </w:rPr>
              <w:t>Įvedamosios dalies diametras ne didesnis 9,9 mm.</w:t>
            </w:r>
          </w:p>
        </w:tc>
        <w:tc>
          <w:tcPr>
            <w:tcW w:w="4017" w:type="dxa"/>
            <w:gridSpan w:val="3"/>
            <w:tcBorders>
              <w:top w:val="single" w:sz="6" w:space="0" w:color="auto"/>
              <w:left w:val="single" w:sz="4" w:space="0" w:color="auto"/>
              <w:bottom w:val="single" w:sz="6" w:space="0" w:color="auto"/>
              <w:right w:val="single" w:sz="6" w:space="0" w:color="auto"/>
            </w:tcBorders>
            <w:shd w:val="clear" w:color="auto" w:fill="FFFFFF"/>
          </w:tcPr>
          <w:p w14:paraId="567E0ECE" w14:textId="77777777" w:rsidR="006E7926" w:rsidRPr="00DE333F" w:rsidRDefault="006E7926" w:rsidP="00DE333F">
            <w:pPr>
              <w:spacing w:after="0"/>
              <w:rPr>
                <w:rFonts w:ascii="Times New Roman" w:hAnsi="Times New Roman"/>
                <w:bCs/>
                <w:sz w:val="24"/>
                <w:szCs w:val="24"/>
              </w:rPr>
            </w:pPr>
          </w:p>
        </w:tc>
      </w:tr>
      <w:tr w:rsidR="006E7926" w:rsidRPr="00DE333F" w14:paraId="14EF3481" w14:textId="77777777" w:rsidTr="00DE333F">
        <w:trPr>
          <w:gridBefore w:val="1"/>
          <w:wBefore w:w="8" w:type="dxa"/>
          <w:trHeight w:val="231"/>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66818829" w14:textId="519B4C9D" w:rsidR="006E7926" w:rsidRPr="00DE333F" w:rsidRDefault="00A17EE6" w:rsidP="00DE333F">
            <w:pPr>
              <w:spacing w:after="0"/>
              <w:rPr>
                <w:rFonts w:ascii="Times New Roman" w:hAnsi="Times New Roman"/>
                <w:bCs/>
                <w:sz w:val="24"/>
                <w:szCs w:val="24"/>
              </w:rPr>
            </w:pPr>
            <w:r w:rsidRPr="00DE333F">
              <w:rPr>
                <w:rFonts w:ascii="Times New Roman" w:hAnsi="Times New Roman"/>
                <w:bCs/>
                <w:sz w:val="24"/>
                <w:szCs w:val="24"/>
              </w:rPr>
              <w:t>2</w:t>
            </w:r>
            <w:r w:rsidR="006E7926" w:rsidRPr="00DE333F">
              <w:rPr>
                <w:rFonts w:ascii="Times New Roman" w:hAnsi="Times New Roman"/>
                <w:bCs/>
                <w:sz w:val="24"/>
                <w:szCs w:val="24"/>
              </w:rPr>
              <w:t>.7.5.</w:t>
            </w:r>
          </w:p>
        </w:tc>
        <w:tc>
          <w:tcPr>
            <w:tcW w:w="5245" w:type="dxa"/>
            <w:gridSpan w:val="3"/>
            <w:tcBorders>
              <w:top w:val="single" w:sz="6" w:space="0" w:color="auto"/>
              <w:left w:val="single" w:sz="6" w:space="0" w:color="auto"/>
              <w:bottom w:val="single" w:sz="6" w:space="0" w:color="auto"/>
              <w:right w:val="single" w:sz="6" w:space="0" w:color="auto"/>
            </w:tcBorders>
            <w:shd w:val="clear" w:color="auto" w:fill="FFFFFF"/>
          </w:tcPr>
          <w:p w14:paraId="12516C35" w14:textId="77777777" w:rsidR="006E7926" w:rsidRPr="00DE333F" w:rsidRDefault="006E7926" w:rsidP="00DE333F">
            <w:pPr>
              <w:spacing w:after="0"/>
              <w:rPr>
                <w:rFonts w:ascii="Times New Roman" w:hAnsi="Times New Roman"/>
                <w:bCs/>
                <w:color w:val="FF0000"/>
                <w:sz w:val="24"/>
                <w:szCs w:val="24"/>
              </w:rPr>
            </w:pPr>
            <w:r w:rsidRPr="00DE333F">
              <w:rPr>
                <w:rFonts w:ascii="Times New Roman" w:hAnsi="Times New Roman"/>
                <w:bCs/>
                <w:sz w:val="24"/>
                <w:szCs w:val="24"/>
              </w:rPr>
              <w:t>Instrumentinio kanalo diametras ne mažesnis nei 2,8 mm.</w:t>
            </w:r>
          </w:p>
        </w:tc>
        <w:tc>
          <w:tcPr>
            <w:tcW w:w="4017" w:type="dxa"/>
            <w:gridSpan w:val="3"/>
            <w:tcBorders>
              <w:top w:val="single" w:sz="6" w:space="0" w:color="auto"/>
              <w:left w:val="single" w:sz="4" w:space="0" w:color="auto"/>
              <w:bottom w:val="single" w:sz="6" w:space="0" w:color="auto"/>
              <w:right w:val="single" w:sz="6" w:space="0" w:color="auto"/>
            </w:tcBorders>
            <w:shd w:val="clear" w:color="auto" w:fill="FFFFFF"/>
          </w:tcPr>
          <w:p w14:paraId="58B0E287" w14:textId="77777777" w:rsidR="006E7926" w:rsidRPr="00DE333F" w:rsidRDefault="006E7926" w:rsidP="00DE333F">
            <w:pPr>
              <w:spacing w:after="0"/>
              <w:rPr>
                <w:rFonts w:ascii="Times New Roman" w:hAnsi="Times New Roman"/>
                <w:bCs/>
                <w:sz w:val="24"/>
                <w:szCs w:val="24"/>
              </w:rPr>
            </w:pPr>
          </w:p>
        </w:tc>
      </w:tr>
      <w:tr w:rsidR="006E7926" w:rsidRPr="00DE333F" w14:paraId="61D59BE1" w14:textId="77777777" w:rsidTr="00DE333F">
        <w:trPr>
          <w:gridBefore w:val="1"/>
          <w:wBefore w:w="8" w:type="dxa"/>
          <w:trHeight w:val="231"/>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37BDFC13" w14:textId="4A5F9E2D" w:rsidR="006E7926" w:rsidRPr="00DE333F" w:rsidRDefault="00A17EE6" w:rsidP="00DE333F">
            <w:pPr>
              <w:spacing w:after="0"/>
              <w:rPr>
                <w:rFonts w:ascii="Times New Roman" w:hAnsi="Times New Roman"/>
                <w:bCs/>
                <w:sz w:val="24"/>
                <w:szCs w:val="24"/>
              </w:rPr>
            </w:pPr>
            <w:r w:rsidRPr="00DE333F">
              <w:rPr>
                <w:rFonts w:ascii="Times New Roman" w:hAnsi="Times New Roman"/>
                <w:bCs/>
                <w:sz w:val="24"/>
                <w:szCs w:val="24"/>
              </w:rPr>
              <w:t>2</w:t>
            </w:r>
            <w:r w:rsidR="006E7926" w:rsidRPr="00DE333F">
              <w:rPr>
                <w:rFonts w:ascii="Times New Roman" w:hAnsi="Times New Roman"/>
                <w:bCs/>
                <w:sz w:val="24"/>
                <w:szCs w:val="24"/>
              </w:rPr>
              <w:t>.7.6.</w:t>
            </w:r>
          </w:p>
        </w:tc>
        <w:tc>
          <w:tcPr>
            <w:tcW w:w="5245" w:type="dxa"/>
            <w:gridSpan w:val="3"/>
            <w:tcBorders>
              <w:top w:val="single" w:sz="6" w:space="0" w:color="auto"/>
              <w:left w:val="single" w:sz="6" w:space="0" w:color="auto"/>
              <w:bottom w:val="single" w:sz="6" w:space="0" w:color="auto"/>
              <w:right w:val="single" w:sz="6" w:space="0" w:color="auto"/>
            </w:tcBorders>
            <w:shd w:val="clear" w:color="auto" w:fill="FFFFFF"/>
          </w:tcPr>
          <w:p w14:paraId="0E7C3C1F" w14:textId="77777777" w:rsidR="006E7926" w:rsidRPr="00DE333F" w:rsidRDefault="006E7926" w:rsidP="00DE333F">
            <w:pPr>
              <w:spacing w:after="0"/>
              <w:rPr>
                <w:rFonts w:ascii="Times New Roman" w:hAnsi="Times New Roman"/>
                <w:bCs/>
                <w:color w:val="FF0000"/>
                <w:sz w:val="24"/>
                <w:szCs w:val="24"/>
              </w:rPr>
            </w:pPr>
            <w:r w:rsidRPr="00DE333F">
              <w:rPr>
                <w:rFonts w:ascii="Times New Roman" w:hAnsi="Times New Roman"/>
                <w:bCs/>
                <w:sz w:val="24"/>
                <w:szCs w:val="24"/>
              </w:rPr>
              <w:t>Darbinis ilgis 1050 mm (± 50 mm).</w:t>
            </w:r>
          </w:p>
        </w:tc>
        <w:tc>
          <w:tcPr>
            <w:tcW w:w="4017" w:type="dxa"/>
            <w:gridSpan w:val="3"/>
            <w:tcBorders>
              <w:top w:val="single" w:sz="6" w:space="0" w:color="auto"/>
              <w:left w:val="single" w:sz="4" w:space="0" w:color="auto"/>
              <w:bottom w:val="single" w:sz="6" w:space="0" w:color="auto"/>
              <w:right w:val="single" w:sz="6" w:space="0" w:color="auto"/>
            </w:tcBorders>
            <w:shd w:val="clear" w:color="auto" w:fill="FFFFFF"/>
          </w:tcPr>
          <w:p w14:paraId="4F1B3539" w14:textId="77777777" w:rsidR="006E7926" w:rsidRPr="00DE333F" w:rsidRDefault="006E7926" w:rsidP="00DE333F">
            <w:pPr>
              <w:spacing w:after="0"/>
              <w:rPr>
                <w:rFonts w:ascii="Times New Roman" w:hAnsi="Times New Roman"/>
                <w:bCs/>
                <w:sz w:val="24"/>
                <w:szCs w:val="24"/>
              </w:rPr>
            </w:pPr>
          </w:p>
        </w:tc>
      </w:tr>
      <w:tr w:rsidR="006E7926" w:rsidRPr="00DE333F" w14:paraId="35CF4365" w14:textId="77777777" w:rsidTr="00DE333F">
        <w:trPr>
          <w:gridBefore w:val="1"/>
          <w:wBefore w:w="8" w:type="dxa"/>
          <w:trHeight w:val="231"/>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5AC9EE37" w14:textId="3BAE8441" w:rsidR="006E7926" w:rsidRPr="00DE333F" w:rsidRDefault="00A17EE6" w:rsidP="00DE333F">
            <w:pPr>
              <w:spacing w:after="0"/>
              <w:rPr>
                <w:rFonts w:ascii="Times New Roman" w:hAnsi="Times New Roman"/>
                <w:bCs/>
                <w:sz w:val="24"/>
                <w:szCs w:val="24"/>
              </w:rPr>
            </w:pPr>
            <w:r w:rsidRPr="00DE333F">
              <w:rPr>
                <w:rFonts w:ascii="Times New Roman" w:hAnsi="Times New Roman"/>
                <w:bCs/>
                <w:sz w:val="24"/>
                <w:szCs w:val="24"/>
              </w:rPr>
              <w:t>2</w:t>
            </w:r>
            <w:r w:rsidR="006E7926" w:rsidRPr="00DE333F">
              <w:rPr>
                <w:rFonts w:ascii="Times New Roman" w:hAnsi="Times New Roman"/>
                <w:bCs/>
                <w:sz w:val="24"/>
                <w:szCs w:val="24"/>
              </w:rPr>
              <w:t>.7.7.</w:t>
            </w:r>
          </w:p>
        </w:tc>
        <w:tc>
          <w:tcPr>
            <w:tcW w:w="5245" w:type="dxa"/>
            <w:gridSpan w:val="3"/>
            <w:tcBorders>
              <w:top w:val="single" w:sz="6" w:space="0" w:color="auto"/>
              <w:left w:val="single" w:sz="6" w:space="0" w:color="auto"/>
              <w:bottom w:val="single" w:sz="6" w:space="0" w:color="auto"/>
              <w:right w:val="single" w:sz="6" w:space="0" w:color="auto"/>
            </w:tcBorders>
            <w:shd w:val="clear" w:color="auto" w:fill="FFFFFF"/>
          </w:tcPr>
          <w:p w14:paraId="0FC487E7" w14:textId="77777777" w:rsidR="006E7926" w:rsidRPr="00DE333F" w:rsidRDefault="006E7926" w:rsidP="00DE333F">
            <w:pPr>
              <w:spacing w:after="0"/>
              <w:rPr>
                <w:rFonts w:ascii="Times New Roman" w:hAnsi="Times New Roman"/>
                <w:bCs/>
                <w:sz w:val="24"/>
                <w:szCs w:val="24"/>
              </w:rPr>
            </w:pPr>
            <w:r w:rsidRPr="00DE333F">
              <w:rPr>
                <w:rFonts w:ascii="Times New Roman" w:hAnsi="Times New Roman"/>
                <w:bCs/>
                <w:sz w:val="24"/>
                <w:szCs w:val="24"/>
              </w:rPr>
              <w:t>Turi būti su oro  ir  vandens kanalu.</w:t>
            </w:r>
          </w:p>
        </w:tc>
        <w:tc>
          <w:tcPr>
            <w:tcW w:w="4017" w:type="dxa"/>
            <w:gridSpan w:val="3"/>
            <w:tcBorders>
              <w:top w:val="single" w:sz="6" w:space="0" w:color="auto"/>
              <w:left w:val="single" w:sz="4" w:space="0" w:color="auto"/>
              <w:bottom w:val="single" w:sz="6" w:space="0" w:color="auto"/>
              <w:right w:val="single" w:sz="6" w:space="0" w:color="auto"/>
            </w:tcBorders>
            <w:shd w:val="clear" w:color="auto" w:fill="FFFFFF"/>
          </w:tcPr>
          <w:p w14:paraId="019E6D2F" w14:textId="77777777" w:rsidR="006E7926" w:rsidRPr="00DE333F" w:rsidRDefault="006E7926" w:rsidP="00DE333F">
            <w:pPr>
              <w:spacing w:after="0"/>
              <w:rPr>
                <w:rFonts w:ascii="Times New Roman" w:hAnsi="Times New Roman"/>
                <w:bCs/>
                <w:sz w:val="24"/>
                <w:szCs w:val="24"/>
              </w:rPr>
            </w:pPr>
          </w:p>
        </w:tc>
      </w:tr>
      <w:tr w:rsidR="006E7926" w:rsidRPr="00DE333F" w14:paraId="5C0A5EB1" w14:textId="77777777" w:rsidTr="00DE333F">
        <w:trPr>
          <w:gridBefore w:val="1"/>
          <w:wBefore w:w="8" w:type="dxa"/>
          <w:trHeight w:val="231"/>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6B5950AF" w14:textId="789BFC53" w:rsidR="006E7926" w:rsidRPr="00DE333F" w:rsidRDefault="00A17EE6" w:rsidP="00DE333F">
            <w:pPr>
              <w:spacing w:after="0"/>
              <w:rPr>
                <w:rFonts w:ascii="Times New Roman" w:hAnsi="Times New Roman"/>
                <w:bCs/>
                <w:sz w:val="24"/>
                <w:szCs w:val="24"/>
              </w:rPr>
            </w:pPr>
            <w:r w:rsidRPr="00DE333F">
              <w:rPr>
                <w:rFonts w:ascii="Times New Roman" w:hAnsi="Times New Roman"/>
                <w:bCs/>
                <w:sz w:val="24"/>
                <w:szCs w:val="24"/>
              </w:rPr>
              <w:t>2</w:t>
            </w:r>
            <w:r w:rsidR="006E7926" w:rsidRPr="00DE333F">
              <w:rPr>
                <w:rFonts w:ascii="Times New Roman" w:hAnsi="Times New Roman"/>
                <w:bCs/>
                <w:sz w:val="24"/>
                <w:szCs w:val="24"/>
              </w:rPr>
              <w:t>.7.8.</w:t>
            </w:r>
          </w:p>
        </w:tc>
        <w:tc>
          <w:tcPr>
            <w:tcW w:w="5245" w:type="dxa"/>
            <w:gridSpan w:val="3"/>
            <w:tcBorders>
              <w:top w:val="single" w:sz="6" w:space="0" w:color="auto"/>
              <w:left w:val="single" w:sz="6" w:space="0" w:color="auto"/>
              <w:bottom w:val="single" w:sz="6" w:space="0" w:color="auto"/>
              <w:right w:val="single" w:sz="6" w:space="0" w:color="auto"/>
            </w:tcBorders>
            <w:shd w:val="clear" w:color="auto" w:fill="FFFFFF"/>
          </w:tcPr>
          <w:p w14:paraId="5C792A75" w14:textId="3AD86184" w:rsidR="006E7926" w:rsidRPr="00DE333F" w:rsidRDefault="006E7926" w:rsidP="00DE333F">
            <w:pPr>
              <w:spacing w:after="0"/>
              <w:rPr>
                <w:rFonts w:ascii="Times New Roman" w:hAnsi="Times New Roman"/>
                <w:bCs/>
                <w:sz w:val="24"/>
                <w:szCs w:val="24"/>
              </w:rPr>
            </w:pPr>
            <w:r w:rsidRPr="00DE333F">
              <w:rPr>
                <w:rFonts w:ascii="Times New Roman" w:hAnsi="Times New Roman"/>
                <w:bCs/>
                <w:sz w:val="24"/>
                <w:szCs w:val="24"/>
              </w:rPr>
              <w:t>Endoskopas prie sistemos turi  jungtis viena jungtimi: vandeniui atspari vienu palietimu prijungiama jungtis, nebereikia vandeniui atsparaus dangtelio.</w:t>
            </w:r>
          </w:p>
        </w:tc>
        <w:tc>
          <w:tcPr>
            <w:tcW w:w="4017" w:type="dxa"/>
            <w:gridSpan w:val="3"/>
            <w:tcBorders>
              <w:top w:val="single" w:sz="6" w:space="0" w:color="auto"/>
              <w:left w:val="single" w:sz="4" w:space="0" w:color="auto"/>
              <w:bottom w:val="single" w:sz="6" w:space="0" w:color="auto"/>
              <w:right w:val="single" w:sz="6" w:space="0" w:color="auto"/>
            </w:tcBorders>
            <w:shd w:val="clear" w:color="auto" w:fill="FFFFFF"/>
          </w:tcPr>
          <w:p w14:paraId="2F5E9F19" w14:textId="77777777" w:rsidR="006E7926" w:rsidRPr="00DE333F" w:rsidRDefault="006E7926" w:rsidP="00DE333F">
            <w:pPr>
              <w:spacing w:after="0"/>
              <w:rPr>
                <w:rFonts w:ascii="Times New Roman" w:hAnsi="Times New Roman"/>
                <w:bCs/>
                <w:sz w:val="24"/>
                <w:szCs w:val="24"/>
              </w:rPr>
            </w:pPr>
          </w:p>
        </w:tc>
      </w:tr>
      <w:tr w:rsidR="006E7926" w:rsidRPr="00DE333F" w14:paraId="78846F05" w14:textId="77777777" w:rsidTr="00DE333F">
        <w:trPr>
          <w:gridBefore w:val="1"/>
          <w:wBefore w:w="8" w:type="dxa"/>
          <w:trHeight w:val="231"/>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14DF99A0" w14:textId="167203C8" w:rsidR="006E7926" w:rsidRPr="00DE333F" w:rsidRDefault="00A17EE6" w:rsidP="00DE333F">
            <w:pPr>
              <w:spacing w:after="0"/>
              <w:rPr>
                <w:rFonts w:ascii="Times New Roman" w:hAnsi="Times New Roman"/>
                <w:bCs/>
                <w:sz w:val="24"/>
                <w:szCs w:val="24"/>
              </w:rPr>
            </w:pPr>
            <w:r w:rsidRPr="00DE333F">
              <w:rPr>
                <w:rFonts w:ascii="Times New Roman" w:hAnsi="Times New Roman"/>
                <w:bCs/>
                <w:sz w:val="24"/>
                <w:szCs w:val="24"/>
              </w:rPr>
              <w:t>2</w:t>
            </w:r>
            <w:r w:rsidR="006E7926" w:rsidRPr="00DE333F">
              <w:rPr>
                <w:rFonts w:ascii="Times New Roman" w:hAnsi="Times New Roman"/>
                <w:bCs/>
                <w:sz w:val="24"/>
                <w:szCs w:val="24"/>
              </w:rPr>
              <w:t>.7.9.</w:t>
            </w:r>
          </w:p>
        </w:tc>
        <w:tc>
          <w:tcPr>
            <w:tcW w:w="5245" w:type="dxa"/>
            <w:gridSpan w:val="3"/>
            <w:tcBorders>
              <w:top w:val="single" w:sz="6" w:space="0" w:color="auto"/>
              <w:left w:val="single" w:sz="6" w:space="0" w:color="auto"/>
              <w:bottom w:val="single" w:sz="6" w:space="0" w:color="auto"/>
              <w:right w:val="single" w:sz="6" w:space="0" w:color="auto"/>
            </w:tcBorders>
            <w:shd w:val="clear" w:color="auto" w:fill="FFFFFF"/>
          </w:tcPr>
          <w:p w14:paraId="61154320" w14:textId="77777777" w:rsidR="006E7926" w:rsidRPr="00DE333F" w:rsidRDefault="006E7926" w:rsidP="00DE333F">
            <w:pPr>
              <w:spacing w:after="0"/>
              <w:rPr>
                <w:rFonts w:ascii="Times New Roman" w:hAnsi="Times New Roman"/>
                <w:bCs/>
                <w:sz w:val="24"/>
                <w:szCs w:val="24"/>
              </w:rPr>
            </w:pPr>
            <w:r w:rsidRPr="00DE333F">
              <w:rPr>
                <w:rFonts w:ascii="Times New Roman" w:hAnsi="Times New Roman"/>
                <w:bCs/>
                <w:sz w:val="24"/>
                <w:szCs w:val="24"/>
              </w:rPr>
              <w:t>Turi būti su papildomu vandens („</w:t>
            </w:r>
            <w:proofErr w:type="spellStart"/>
            <w:r w:rsidRPr="00DE333F">
              <w:rPr>
                <w:rFonts w:ascii="Times New Roman" w:hAnsi="Times New Roman"/>
                <w:bCs/>
                <w:sz w:val="24"/>
                <w:szCs w:val="24"/>
              </w:rPr>
              <w:t>Jet</w:t>
            </w:r>
            <w:proofErr w:type="spellEnd"/>
            <w:r w:rsidRPr="00DE333F">
              <w:rPr>
                <w:rFonts w:ascii="Times New Roman" w:hAnsi="Times New Roman"/>
                <w:bCs/>
                <w:sz w:val="24"/>
                <w:szCs w:val="24"/>
              </w:rPr>
              <w:t>“) padavimo kanalu.</w:t>
            </w:r>
          </w:p>
        </w:tc>
        <w:tc>
          <w:tcPr>
            <w:tcW w:w="4017" w:type="dxa"/>
            <w:gridSpan w:val="3"/>
            <w:tcBorders>
              <w:top w:val="single" w:sz="6" w:space="0" w:color="auto"/>
              <w:left w:val="single" w:sz="4" w:space="0" w:color="auto"/>
              <w:bottom w:val="single" w:sz="6" w:space="0" w:color="auto"/>
              <w:right w:val="single" w:sz="6" w:space="0" w:color="auto"/>
            </w:tcBorders>
            <w:shd w:val="clear" w:color="auto" w:fill="FFFFFF"/>
          </w:tcPr>
          <w:p w14:paraId="07BCFEB7" w14:textId="77777777" w:rsidR="006E7926" w:rsidRPr="00DE333F" w:rsidRDefault="006E7926" w:rsidP="00DE333F">
            <w:pPr>
              <w:spacing w:after="0"/>
              <w:rPr>
                <w:rFonts w:ascii="Times New Roman" w:hAnsi="Times New Roman"/>
                <w:bCs/>
                <w:sz w:val="24"/>
                <w:szCs w:val="24"/>
              </w:rPr>
            </w:pPr>
          </w:p>
        </w:tc>
      </w:tr>
      <w:tr w:rsidR="00DE333F" w:rsidRPr="00232664" w14:paraId="6C1C5590" w14:textId="77777777" w:rsidTr="00DE333F">
        <w:tblPrEx>
          <w:tblCellMar>
            <w:left w:w="108" w:type="dxa"/>
            <w:right w:w="108" w:type="dxa"/>
          </w:tblCellMar>
          <w:tblLook w:val="04A0" w:firstRow="1" w:lastRow="0" w:firstColumn="1" w:lastColumn="0" w:noHBand="0" w:noVBand="1"/>
        </w:tblPrEx>
        <w:trPr>
          <w:trHeight w:val="285"/>
        </w:trPr>
        <w:tc>
          <w:tcPr>
            <w:tcW w:w="3583" w:type="dxa"/>
            <w:gridSpan w:val="3"/>
            <w:tcBorders>
              <w:top w:val="nil"/>
              <w:left w:val="nil"/>
              <w:bottom w:val="single" w:sz="4" w:space="0" w:color="auto"/>
              <w:right w:val="nil"/>
            </w:tcBorders>
          </w:tcPr>
          <w:p w14:paraId="4EB8F653" w14:textId="77777777" w:rsidR="00DE333F" w:rsidRPr="00232664" w:rsidRDefault="00DE333F" w:rsidP="00BD567C">
            <w:pPr>
              <w:spacing w:after="0"/>
              <w:rPr>
                <w:rFonts w:ascii="Times New Roman" w:hAnsi="Times New Roman"/>
                <w:sz w:val="24"/>
                <w:szCs w:val="24"/>
                <w:lang w:eastAsia="de-DE"/>
              </w:rPr>
            </w:pPr>
          </w:p>
          <w:p w14:paraId="28CEC01F" w14:textId="77777777" w:rsidR="00DE333F" w:rsidRPr="00232664" w:rsidRDefault="00DE333F" w:rsidP="00BD567C">
            <w:pPr>
              <w:spacing w:after="0"/>
              <w:rPr>
                <w:rFonts w:ascii="Times New Roman" w:hAnsi="Times New Roman"/>
                <w:sz w:val="24"/>
                <w:szCs w:val="24"/>
                <w:lang w:eastAsia="de-DE"/>
              </w:rPr>
            </w:pPr>
          </w:p>
          <w:p w14:paraId="1EAD234E" w14:textId="77777777" w:rsidR="00DE333F" w:rsidRPr="00232664" w:rsidRDefault="00DE333F" w:rsidP="00BD567C">
            <w:pPr>
              <w:spacing w:after="0"/>
              <w:rPr>
                <w:rFonts w:ascii="Times New Roman" w:hAnsi="Times New Roman"/>
                <w:sz w:val="24"/>
                <w:szCs w:val="24"/>
                <w:lang w:eastAsia="de-DE"/>
              </w:rPr>
            </w:pPr>
          </w:p>
        </w:tc>
        <w:tc>
          <w:tcPr>
            <w:tcW w:w="638" w:type="dxa"/>
          </w:tcPr>
          <w:p w14:paraId="73302A18" w14:textId="77777777" w:rsidR="00DE333F" w:rsidRPr="00232664" w:rsidRDefault="00DE333F" w:rsidP="00BD567C">
            <w:pPr>
              <w:spacing w:after="0"/>
              <w:rPr>
                <w:rFonts w:ascii="Times New Roman" w:hAnsi="Times New Roman"/>
                <w:sz w:val="24"/>
                <w:szCs w:val="24"/>
                <w:lang w:eastAsia="de-DE"/>
              </w:rPr>
            </w:pPr>
          </w:p>
        </w:tc>
        <w:tc>
          <w:tcPr>
            <w:tcW w:w="2091" w:type="dxa"/>
            <w:gridSpan w:val="2"/>
            <w:tcBorders>
              <w:top w:val="nil"/>
              <w:left w:val="nil"/>
              <w:bottom w:val="single" w:sz="4" w:space="0" w:color="auto"/>
              <w:right w:val="nil"/>
            </w:tcBorders>
          </w:tcPr>
          <w:p w14:paraId="19CBD4DB" w14:textId="77777777" w:rsidR="00DE333F" w:rsidRPr="00232664" w:rsidRDefault="00DE333F" w:rsidP="00BD567C">
            <w:pPr>
              <w:spacing w:after="0"/>
              <w:rPr>
                <w:rFonts w:ascii="Times New Roman" w:hAnsi="Times New Roman"/>
                <w:sz w:val="24"/>
                <w:szCs w:val="24"/>
                <w:lang w:eastAsia="de-DE"/>
              </w:rPr>
            </w:pPr>
          </w:p>
        </w:tc>
        <w:tc>
          <w:tcPr>
            <w:tcW w:w="740" w:type="dxa"/>
          </w:tcPr>
          <w:p w14:paraId="3BB18C08" w14:textId="77777777" w:rsidR="00DE333F" w:rsidRPr="00232664" w:rsidRDefault="00DE333F" w:rsidP="00BD567C">
            <w:pPr>
              <w:spacing w:after="0"/>
              <w:rPr>
                <w:rFonts w:ascii="Times New Roman" w:hAnsi="Times New Roman"/>
                <w:sz w:val="24"/>
                <w:szCs w:val="24"/>
                <w:lang w:eastAsia="de-DE"/>
              </w:rPr>
            </w:pPr>
          </w:p>
        </w:tc>
        <w:tc>
          <w:tcPr>
            <w:tcW w:w="3209" w:type="dxa"/>
            <w:tcBorders>
              <w:top w:val="nil"/>
              <w:left w:val="nil"/>
              <w:bottom w:val="single" w:sz="4" w:space="0" w:color="auto"/>
              <w:right w:val="nil"/>
            </w:tcBorders>
          </w:tcPr>
          <w:p w14:paraId="2555EAC5" w14:textId="77777777" w:rsidR="00DE333F" w:rsidRPr="00232664" w:rsidRDefault="00DE333F" w:rsidP="00BD567C">
            <w:pPr>
              <w:spacing w:after="0"/>
              <w:rPr>
                <w:rFonts w:ascii="Times New Roman" w:hAnsi="Times New Roman"/>
                <w:sz w:val="24"/>
                <w:szCs w:val="24"/>
                <w:lang w:eastAsia="de-DE"/>
              </w:rPr>
            </w:pPr>
          </w:p>
        </w:tc>
      </w:tr>
      <w:tr w:rsidR="00DE333F" w:rsidRPr="00232664" w14:paraId="4DF672FF" w14:textId="77777777" w:rsidTr="00DE333F">
        <w:tblPrEx>
          <w:tblCellMar>
            <w:left w:w="108" w:type="dxa"/>
            <w:right w:w="108" w:type="dxa"/>
          </w:tblCellMar>
          <w:tblLook w:val="04A0" w:firstRow="1" w:lastRow="0" w:firstColumn="1" w:lastColumn="0" w:noHBand="0" w:noVBand="1"/>
        </w:tblPrEx>
        <w:trPr>
          <w:trHeight w:val="186"/>
        </w:trPr>
        <w:tc>
          <w:tcPr>
            <w:tcW w:w="3583" w:type="dxa"/>
            <w:gridSpan w:val="3"/>
            <w:tcBorders>
              <w:top w:val="single" w:sz="4" w:space="0" w:color="auto"/>
              <w:left w:val="nil"/>
              <w:bottom w:val="nil"/>
              <w:right w:val="nil"/>
            </w:tcBorders>
            <w:hideMark/>
          </w:tcPr>
          <w:p w14:paraId="160B78E4" w14:textId="77777777" w:rsidR="00DE333F" w:rsidRPr="00232664" w:rsidRDefault="00DE333F" w:rsidP="00BD567C">
            <w:pPr>
              <w:spacing w:after="0"/>
              <w:rPr>
                <w:rFonts w:ascii="Times New Roman" w:hAnsi="Times New Roman"/>
                <w:sz w:val="24"/>
                <w:szCs w:val="24"/>
                <w:lang w:eastAsia="de-DE"/>
              </w:rPr>
            </w:pPr>
            <w:r w:rsidRPr="00232664">
              <w:rPr>
                <w:rFonts w:ascii="Times New Roman" w:hAnsi="Times New Roman"/>
                <w:sz w:val="24"/>
                <w:szCs w:val="24"/>
                <w:lang w:eastAsia="de-DE"/>
              </w:rPr>
              <w:t>(Tiekėjas arba jo įgaliotas asmuo)</w:t>
            </w:r>
          </w:p>
        </w:tc>
        <w:tc>
          <w:tcPr>
            <w:tcW w:w="638" w:type="dxa"/>
          </w:tcPr>
          <w:p w14:paraId="512974CE" w14:textId="77777777" w:rsidR="00DE333F" w:rsidRPr="00232664" w:rsidRDefault="00DE333F" w:rsidP="00BD567C">
            <w:pPr>
              <w:spacing w:after="0"/>
              <w:rPr>
                <w:rFonts w:ascii="Times New Roman" w:hAnsi="Times New Roman"/>
                <w:sz w:val="24"/>
                <w:szCs w:val="24"/>
                <w:lang w:eastAsia="de-DE"/>
              </w:rPr>
            </w:pPr>
          </w:p>
        </w:tc>
        <w:tc>
          <w:tcPr>
            <w:tcW w:w="2091" w:type="dxa"/>
            <w:gridSpan w:val="2"/>
            <w:tcBorders>
              <w:top w:val="single" w:sz="4" w:space="0" w:color="auto"/>
              <w:left w:val="nil"/>
              <w:bottom w:val="nil"/>
              <w:right w:val="nil"/>
            </w:tcBorders>
            <w:hideMark/>
          </w:tcPr>
          <w:p w14:paraId="3E72E298" w14:textId="77777777" w:rsidR="00DE333F" w:rsidRPr="00232664" w:rsidRDefault="00DE333F" w:rsidP="00BD567C">
            <w:pPr>
              <w:spacing w:after="0"/>
              <w:rPr>
                <w:rFonts w:ascii="Times New Roman" w:hAnsi="Times New Roman"/>
                <w:sz w:val="24"/>
                <w:szCs w:val="24"/>
                <w:lang w:eastAsia="de-DE"/>
              </w:rPr>
            </w:pPr>
            <w:r w:rsidRPr="00232664">
              <w:rPr>
                <w:rFonts w:ascii="Times New Roman" w:hAnsi="Times New Roman"/>
                <w:sz w:val="24"/>
                <w:szCs w:val="24"/>
                <w:lang w:eastAsia="de-DE"/>
              </w:rPr>
              <w:t>(parašas)</w:t>
            </w:r>
            <w:r w:rsidRPr="00232664">
              <w:rPr>
                <w:rFonts w:ascii="Times New Roman" w:hAnsi="Times New Roman"/>
                <w:i/>
                <w:sz w:val="24"/>
                <w:szCs w:val="24"/>
                <w:lang w:eastAsia="de-DE"/>
              </w:rPr>
              <w:t xml:space="preserve"> </w:t>
            </w:r>
          </w:p>
        </w:tc>
        <w:tc>
          <w:tcPr>
            <w:tcW w:w="740" w:type="dxa"/>
          </w:tcPr>
          <w:p w14:paraId="586BC04D" w14:textId="77777777" w:rsidR="00DE333F" w:rsidRPr="00232664" w:rsidRDefault="00DE333F" w:rsidP="00BD567C">
            <w:pPr>
              <w:spacing w:after="0"/>
              <w:rPr>
                <w:rFonts w:ascii="Times New Roman" w:hAnsi="Times New Roman"/>
                <w:sz w:val="24"/>
                <w:szCs w:val="24"/>
                <w:lang w:eastAsia="de-DE"/>
              </w:rPr>
            </w:pPr>
          </w:p>
        </w:tc>
        <w:tc>
          <w:tcPr>
            <w:tcW w:w="3209" w:type="dxa"/>
            <w:tcBorders>
              <w:top w:val="single" w:sz="4" w:space="0" w:color="auto"/>
              <w:left w:val="nil"/>
              <w:bottom w:val="nil"/>
              <w:right w:val="nil"/>
            </w:tcBorders>
            <w:hideMark/>
          </w:tcPr>
          <w:p w14:paraId="38BD3712" w14:textId="77777777" w:rsidR="00DE333F" w:rsidRPr="00232664" w:rsidRDefault="00DE333F" w:rsidP="00BD567C">
            <w:pPr>
              <w:spacing w:after="0"/>
              <w:rPr>
                <w:rFonts w:ascii="Times New Roman" w:hAnsi="Times New Roman"/>
                <w:sz w:val="24"/>
                <w:szCs w:val="24"/>
                <w:lang w:eastAsia="de-DE"/>
              </w:rPr>
            </w:pPr>
            <w:r w:rsidRPr="00232664">
              <w:rPr>
                <w:rFonts w:ascii="Times New Roman" w:hAnsi="Times New Roman"/>
                <w:sz w:val="24"/>
                <w:szCs w:val="24"/>
                <w:lang w:eastAsia="de-DE"/>
              </w:rPr>
              <w:t>(vardas, pavardė)</w:t>
            </w:r>
            <w:r w:rsidRPr="00232664">
              <w:rPr>
                <w:rFonts w:ascii="Times New Roman" w:hAnsi="Times New Roman"/>
                <w:i/>
                <w:sz w:val="24"/>
                <w:szCs w:val="24"/>
                <w:lang w:eastAsia="de-DE"/>
              </w:rPr>
              <w:t xml:space="preserve"> </w:t>
            </w:r>
          </w:p>
        </w:tc>
      </w:tr>
    </w:tbl>
    <w:p w14:paraId="02A68917" w14:textId="77777777" w:rsidR="00DE333F" w:rsidRDefault="00DE333F" w:rsidP="00DE333F"/>
    <w:p w14:paraId="3166F00F" w14:textId="77777777" w:rsidR="006E7926" w:rsidRDefault="006E7926" w:rsidP="006E7926">
      <w:pPr>
        <w:rPr>
          <w:rFonts w:ascii="Times New Roman" w:hAnsi="Times New Roman"/>
          <w:bCs/>
          <w:sz w:val="24"/>
          <w:szCs w:val="24"/>
        </w:rPr>
      </w:pPr>
      <w:bookmarkStart w:id="1" w:name="_GoBack"/>
      <w:bookmarkEnd w:id="1"/>
    </w:p>
    <w:p w14:paraId="7509C99A" w14:textId="77777777" w:rsidR="006E7926" w:rsidRDefault="006E7926"/>
    <w:sectPr w:rsidR="006E7926">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7926"/>
    <w:rsid w:val="001B45CA"/>
    <w:rsid w:val="001F313D"/>
    <w:rsid w:val="0049113A"/>
    <w:rsid w:val="00661532"/>
    <w:rsid w:val="006E3A1C"/>
    <w:rsid w:val="006E7926"/>
    <w:rsid w:val="00827067"/>
    <w:rsid w:val="009C4BF2"/>
    <w:rsid w:val="00A05DF6"/>
    <w:rsid w:val="00A17EE6"/>
    <w:rsid w:val="00DE333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2E260C"/>
  <w15:chartTrackingRefBased/>
  <w15:docId w15:val="{3F85EB89-42A5-4282-B3C6-9F64E842CC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6E7926"/>
    <w:rPr>
      <w:rFonts w:ascii="Calibri" w:eastAsia="Calibri" w:hAnsi="Calibri" w:cs="Times New Roman"/>
      <w:kern w:val="0"/>
      <w14:ligatures w14:val="none"/>
    </w:rPr>
  </w:style>
  <w:style w:type="paragraph" w:styleId="Antrat1">
    <w:name w:val="heading 1"/>
    <w:basedOn w:val="prastasis"/>
    <w:next w:val="prastasis"/>
    <w:link w:val="Antrat1Diagrama"/>
    <w:uiPriority w:val="9"/>
    <w:qFormat/>
    <w:rsid w:val="006E7926"/>
    <w:pPr>
      <w:keepNext/>
      <w:keepLines/>
      <w:spacing w:before="360" w:after="80"/>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6E7926"/>
    <w:pPr>
      <w:keepNext/>
      <w:keepLines/>
      <w:spacing w:before="160" w:after="80"/>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6E7926"/>
    <w:pPr>
      <w:keepNext/>
      <w:keepLines/>
      <w:spacing w:before="160" w:after="80"/>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6E7926"/>
    <w:pPr>
      <w:keepNext/>
      <w:keepLines/>
      <w:spacing w:before="80" w:after="40"/>
      <w:outlineLvl w:val="3"/>
    </w:pPr>
    <w:rPr>
      <w:rFonts w:asciiTheme="minorHAnsi" w:eastAsiaTheme="majorEastAsia" w:hAnsiTheme="minorHAnsi" w:cstheme="majorBidi"/>
      <w:i/>
      <w:iCs/>
      <w:color w:val="2F5496" w:themeColor="accent1" w:themeShade="BF"/>
      <w:kern w:val="2"/>
      <w14:ligatures w14:val="standardContextual"/>
    </w:rPr>
  </w:style>
  <w:style w:type="paragraph" w:styleId="Antrat5">
    <w:name w:val="heading 5"/>
    <w:basedOn w:val="prastasis"/>
    <w:next w:val="prastasis"/>
    <w:link w:val="Antrat5Diagrama"/>
    <w:uiPriority w:val="9"/>
    <w:semiHidden/>
    <w:unhideWhenUsed/>
    <w:qFormat/>
    <w:rsid w:val="006E7926"/>
    <w:pPr>
      <w:keepNext/>
      <w:keepLines/>
      <w:spacing w:before="80" w:after="40"/>
      <w:outlineLvl w:val="4"/>
    </w:pPr>
    <w:rPr>
      <w:rFonts w:asciiTheme="minorHAnsi" w:eastAsiaTheme="majorEastAsia" w:hAnsiTheme="minorHAnsi" w:cstheme="majorBidi"/>
      <w:color w:val="2F5496" w:themeColor="accent1" w:themeShade="BF"/>
      <w:kern w:val="2"/>
      <w14:ligatures w14:val="standardContextual"/>
    </w:rPr>
  </w:style>
  <w:style w:type="paragraph" w:styleId="Antrat6">
    <w:name w:val="heading 6"/>
    <w:basedOn w:val="prastasis"/>
    <w:next w:val="prastasis"/>
    <w:link w:val="Antrat6Diagrama"/>
    <w:uiPriority w:val="9"/>
    <w:semiHidden/>
    <w:unhideWhenUsed/>
    <w:qFormat/>
    <w:rsid w:val="006E7926"/>
    <w:pPr>
      <w:keepNext/>
      <w:keepLines/>
      <w:spacing w:before="40" w:after="0"/>
      <w:outlineLvl w:val="5"/>
    </w:pPr>
    <w:rPr>
      <w:rFonts w:asciiTheme="minorHAnsi" w:eastAsiaTheme="majorEastAsia" w:hAnsiTheme="minorHAnsi" w:cstheme="majorBidi"/>
      <w:i/>
      <w:iCs/>
      <w:color w:val="595959" w:themeColor="text1" w:themeTint="A6"/>
      <w:kern w:val="2"/>
      <w14:ligatures w14:val="standardContextual"/>
    </w:rPr>
  </w:style>
  <w:style w:type="paragraph" w:styleId="Antrat7">
    <w:name w:val="heading 7"/>
    <w:basedOn w:val="prastasis"/>
    <w:next w:val="prastasis"/>
    <w:link w:val="Antrat7Diagrama"/>
    <w:uiPriority w:val="9"/>
    <w:semiHidden/>
    <w:unhideWhenUsed/>
    <w:qFormat/>
    <w:rsid w:val="006E7926"/>
    <w:pPr>
      <w:keepNext/>
      <w:keepLines/>
      <w:spacing w:before="40" w:after="0"/>
      <w:outlineLvl w:val="6"/>
    </w:pPr>
    <w:rPr>
      <w:rFonts w:asciiTheme="minorHAnsi" w:eastAsiaTheme="majorEastAsia" w:hAnsiTheme="minorHAnsi" w:cstheme="majorBidi"/>
      <w:color w:val="595959" w:themeColor="text1" w:themeTint="A6"/>
      <w:kern w:val="2"/>
      <w14:ligatures w14:val="standardContextual"/>
    </w:rPr>
  </w:style>
  <w:style w:type="paragraph" w:styleId="Antrat8">
    <w:name w:val="heading 8"/>
    <w:basedOn w:val="prastasis"/>
    <w:next w:val="prastasis"/>
    <w:link w:val="Antrat8Diagrama"/>
    <w:uiPriority w:val="9"/>
    <w:semiHidden/>
    <w:unhideWhenUsed/>
    <w:qFormat/>
    <w:rsid w:val="006E7926"/>
    <w:pPr>
      <w:keepNext/>
      <w:keepLines/>
      <w:spacing w:after="0"/>
      <w:outlineLvl w:val="7"/>
    </w:pPr>
    <w:rPr>
      <w:rFonts w:asciiTheme="minorHAnsi" w:eastAsiaTheme="majorEastAsia" w:hAnsiTheme="minorHAnsi" w:cstheme="majorBidi"/>
      <w:i/>
      <w:iCs/>
      <w:color w:val="272727" w:themeColor="text1" w:themeTint="D8"/>
      <w:kern w:val="2"/>
      <w14:ligatures w14:val="standardContextual"/>
    </w:rPr>
  </w:style>
  <w:style w:type="paragraph" w:styleId="Antrat9">
    <w:name w:val="heading 9"/>
    <w:basedOn w:val="prastasis"/>
    <w:next w:val="prastasis"/>
    <w:link w:val="Antrat9Diagrama"/>
    <w:uiPriority w:val="9"/>
    <w:semiHidden/>
    <w:unhideWhenUsed/>
    <w:qFormat/>
    <w:rsid w:val="006E7926"/>
    <w:pPr>
      <w:keepNext/>
      <w:keepLines/>
      <w:spacing w:after="0"/>
      <w:outlineLvl w:val="8"/>
    </w:pPr>
    <w:rPr>
      <w:rFonts w:asciiTheme="minorHAnsi" w:eastAsiaTheme="majorEastAsia" w:hAnsiTheme="minorHAnsi" w:cstheme="majorBidi"/>
      <w:color w:val="272727" w:themeColor="text1" w:themeTint="D8"/>
      <w:kern w:val="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E7926"/>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6E7926"/>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6E7926"/>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6E7926"/>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6E7926"/>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6E792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E792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6E792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E792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6E7926"/>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6E792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E7926"/>
    <w:pPr>
      <w:numPr>
        <w:ilvl w:val="1"/>
      </w:numPr>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6E792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E7926"/>
    <w:pPr>
      <w:spacing w:before="160"/>
      <w:jc w:val="center"/>
    </w:pPr>
    <w:rPr>
      <w:rFonts w:asciiTheme="minorHAnsi" w:eastAsiaTheme="minorHAnsi" w:hAnsiTheme="minorHAnsi" w:cstheme="minorBidi"/>
      <w:i/>
      <w:iCs/>
      <w:color w:val="404040" w:themeColor="text1" w:themeTint="BF"/>
      <w:kern w:val="2"/>
      <w14:ligatures w14:val="standardContextual"/>
    </w:rPr>
  </w:style>
  <w:style w:type="character" w:customStyle="1" w:styleId="CitataDiagrama">
    <w:name w:val="Citata Diagrama"/>
    <w:basedOn w:val="Numatytasispastraiposriftas"/>
    <w:link w:val="Citata"/>
    <w:uiPriority w:val="29"/>
    <w:rsid w:val="006E7926"/>
    <w:rPr>
      <w:i/>
      <w:iCs/>
      <w:color w:val="404040" w:themeColor="text1" w:themeTint="BF"/>
    </w:rPr>
  </w:style>
  <w:style w:type="paragraph" w:styleId="Sraopastraipa">
    <w:name w:val="List Paragraph"/>
    <w:basedOn w:val="prastasis"/>
    <w:uiPriority w:val="34"/>
    <w:qFormat/>
    <w:rsid w:val="006E7926"/>
    <w:pPr>
      <w:ind w:left="720"/>
      <w:contextualSpacing/>
    </w:pPr>
    <w:rPr>
      <w:rFonts w:asciiTheme="minorHAnsi" w:eastAsiaTheme="minorHAnsi" w:hAnsiTheme="minorHAnsi" w:cstheme="minorBidi"/>
      <w:kern w:val="2"/>
      <w14:ligatures w14:val="standardContextual"/>
    </w:rPr>
  </w:style>
  <w:style w:type="character" w:styleId="Rykuspabraukimas">
    <w:name w:val="Intense Emphasis"/>
    <w:basedOn w:val="Numatytasispastraiposriftas"/>
    <w:uiPriority w:val="21"/>
    <w:qFormat/>
    <w:rsid w:val="006E7926"/>
    <w:rPr>
      <w:i/>
      <w:iCs/>
      <w:color w:val="2F5496" w:themeColor="accent1" w:themeShade="BF"/>
    </w:rPr>
  </w:style>
  <w:style w:type="paragraph" w:styleId="Iskirtacitata">
    <w:name w:val="Intense Quote"/>
    <w:basedOn w:val="prastasis"/>
    <w:next w:val="prastasis"/>
    <w:link w:val="IskirtacitataDiagrama"/>
    <w:uiPriority w:val="30"/>
    <w:qFormat/>
    <w:rsid w:val="006E7926"/>
    <w:pPr>
      <w:pBdr>
        <w:top w:val="single" w:sz="4" w:space="10" w:color="2F5496" w:themeColor="accent1" w:themeShade="BF"/>
        <w:bottom w:val="single" w:sz="4" w:space="10" w:color="2F5496" w:themeColor="accent1" w:themeShade="BF"/>
      </w:pBdr>
      <w:spacing w:before="360" w:after="360"/>
      <w:ind w:left="864" w:right="864"/>
      <w:jc w:val="center"/>
    </w:pPr>
    <w:rPr>
      <w:rFonts w:asciiTheme="minorHAnsi" w:eastAsiaTheme="minorHAnsi" w:hAnsiTheme="minorHAnsi" w:cstheme="minorBidi"/>
      <w:i/>
      <w:iCs/>
      <w:color w:val="2F5496" w:themeColor="accent1" w:themeShade="BF"/>
      <w:kern w:val="2"/>
      <w14:ligatures w14:val="standardContextual"/>
    </w:rPr>
  </w:style>
  <w:style w:type="character" w:customStyle="1" w:styleId="IskirtacitataDiagrama">
    <w:name w:val="Išskirta citata Diagrama"/>
    <w:basedOn w:val="Numatytasispastraiposriftas"/>
    <w:link w:val="Iskirtacitata"/>
    <w:uiPriority w:val="30"/>
    <w:rsid w:val="006E7926"/>
    <w:rPr>
      <w:i/>
      <w:iCs/>
      <w:color w:val="2F5496" w:themeColor="accent1" w:themeShade="BF"/>
    </w:rPr>
  </w:style>
  <w:style w:type="character" w:styleId="Rykinuoroda">
    <w:name w:val="Intense Reference"/>
    <w:basedOn w:val="Numatytasispastraiposriftas"/>
    <w:uiPriority w:val="32"/>
    <w:qFormat/>
    <w:rsid w:val="006E7926"/>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4</Pages>
  <Words>4680</Words>
  <Characters>2669</Characters>
  <Application>Microsoft Office Word</Application>
  <DocSecurity>0</DocSecurity>
  <Lines>22</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7335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Daiva Gedrimė</dc:creator>
  <cp:lastModifiedBy>Bertašienė, Eglė</cp:lastModifiedBy>
  <cp:revision>4</cp:revision>
  <dcterms:created xsi:type="dcterms:W3CDTF">2025-04-15T10:22:00Z</dcterms:created>
  <dcterms:modified xsi:type="dcterms:W3CDTF">2025-05-16T09:25:00Z</dcterms:modified>
</cp:coreProperties>
</file>